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44B7" w:rsidRDefault="007F44B7" w:rsidP="007F44B7">
      <w:pPr>
        <w:pStyle w:val="a6"/>
      </w:pPr>
      <w:r>
        <w:rPr>
          <w:noProof/>
        </w:rPr>
        <w:drawing>
          <wp:inline distT="0" distB="0" distL="0" distR="0">
            <wp:extent cx="7195023" cy="9892626"/>
            <wp:effectExtent l="19050" t="0" r="5877" b="0"/>
            <wp:docPr id="1" name="Рисунок 1" descr="C:\Users\user\Pictures\2024-09-17 уп 5-7\уп 5-7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24-09-17 уп 5-7\уп 5-7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99962" cy="98994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303F2" w:rsidRDefault="00D303F2">
      <w:pPr>
        <w:jc w:val="center"/>
        <w:sectPr w:rsidR="00D303F2">
          <w:type w:val="continuous"/>
          <w:pgSz w:w="11910" w:h="16840"/>
          <w:pgMar w:top="1040" w:right="0" w:bottom="280" w:left="1020" w:header="720" w:footer="720" w:gutter="0"/>
          <w:cols w:space="720"/>
        </w:sectPr>
      </w:pPr>
    </w:p>
    <w:p w:rsidR="00D303F2" w:rsidRDefault="00095D1F">
      <w:pPr>
        <w:pStyle w:val="a3"/>
        <w:spacing w:before="72"/>
        <w:ind w:left="3143"/>
      </w:pPr>
      <w:r>
        <w:rPr>
          <w:spacing w:val="-2"/>
        </w:rPr>
        <w:lastRenderedPageBreak/>
        <w:t>ПОЯСНИТЕЛЬНАЯ</w:t>
      </w:r>
      <w:r>
        <w:rPr>
          <w:spacing w:val="4"/>
        </w:rPr>
        <w:t xml:space="preserve"> </w:t>
      </w:r>
      <w:r>
        <w:rPr>
          <w:spacing w:val="-2"/>
        </w:rPr>
        <w:t>ЗАПИСКА</w:t>
      </w:r>
    </w:p>
    <w:p w:rsidR="00D303F2" w:rsidRDefault="00D303F2">
      <w:pPr>
        <w:pStyle w:val="a3"/>
      </w:pPr>
    </w:p>
    <w:p w:rsidR="00D303F2" w:rsidRDefault="00D303F2">
      <w:pPr>
        <w:pStyle w:val="a3"/>
        <w:spacing w:before="66"/>
      </w:pPr>
    </w:p>
    <w:p w:rsidR="00D303F2" w:rsidRDefault="00095D1F">
      <w:pPr>
        <w:pStyle w:val="a3"/>
        <w:tabs>
          <w:tab w:val="left" w:pos="3494"/>
          <w:tab w:val="left" w:pos="5706"/>
          <w:tab w:val="left" w:pos="8946"/>
        </w:tabs>
        <w:spacing w:line="276" w:lineRule="auto"/>
        <w:ind w:left="113" w:right="846" w:firstLine="566"/>
        <w:jc w:val="both"/>
      </w:pPr>
      <w:proofErr w:type="gramStart"/>
      <w:r>
        <w:t xml:space="preserve">Учебный план основного общего образования Муниципальное бюджетное </w:t>
      </w:r>
      <w:r>
        <w:rPr>
          <w:spacing w:val="-2"/>
        </w:rPr>
        <w:t>общеобразовательное</w:t>
      </w:r>
      <w:r>
        <w:tab/>
      </w:r>
      <w:r>
        <w:rPr>
          <w:spacing w:val="-2"/>
        </w:rPr>
        <w:t>учреждение</w:t>
      </w:r>
      <w:r>
        <w:tab/>
      </w:r>
      <w:r>
        <w:rPr>
          <w:spacing w:val="-2"/>
        </w:rPr>
        <w:t>"</w:t>
      </w:r>
      <w:proofErr w:type="spellStart"/>
      <w:r>
        <w:rPr>
          <w:spacing w:val="-2"/>
        </w:rPr>
        <w:t>Талман-Борзинская</w:t>
      </w:r>
      <w:proofErr w:type="spellEnd"/>
      <w:r>
        <w:tab/>
      </w:r>
      <w:r>
        <w:rPr>
          <w:spacing w:val="-2"/>
        </w:rPr>
        <w:t xml:space="preserve">основная </w:t>
      </w:r>
      <w:r>
        <w:t>общеобразовательная</w:t>
      </w:r>
      <w:r>
        <w:rPr>
          <w:spacing w:val="-18"/>
        </w:rPr>
        <w:t xml:space="preserve"> </w:t>
      </w:r>
      <w:r>
        <w:t>школа"</w:t>
      </w:r>
      <w:r>
        <w:rPr>
          <w:spacing w:val="-17"/>
        </w:rPr>
        <w:t xml:space="preserve"> </w:t>
      </w:r>
      <w:r>
        <w:t>(далее</w:t>
      </w:r>
      <w:r>
        <w:rPr>
          <w:spacing w:val="-18"/>
        </w:rPr>
        <w:t xml:space="preserve"> </w:t>
      </w:r>
      <w:r>
        <w:t>-</w:t>
      </w:r>
      <w:r>
        <w:rPr>
          <w:spacing w:val="-17"/>
        </w:rPr>
        <w:t xml:space="preserve"> </w:t>
      </w:r>
      <w:r>
        <w:t>учебный</w:t>
      </w:r>
      <w:r>
        <w:rPr>
          <w:spacing w:val="-18"/>
        </w:rPr>
        <w:t xml:space="preserve"> </w:t>
      </w:r>
      <w:r>
        <w:t>план)</w:t>
      </w:r>
      <w:r>
        <w:rPr>
          <w:spacing w:val="-17"/>
        </w:rPr>
        <w:t xml:space="preserve"> </w:t>
      </w:r>
      <w:r>
        <w:t>для</w:t>
      </w:r>
      <w:r>
        <w:rPr>
          <w:spacing w:val="-16"/>
        </w:rPr>
        <w:t xml:space="preserve"> </w:t>
      </w:r>
      <w:r>
        <w:t>5-6</w:t>
      </w:r>
      <w:r>
        <w:rPr>
          <w:spacing w:val="-17"/>
        </w:rPr>
        <w:t xml:space="preserve"> </w:t>
      </w:r>
      <w:r>
        <w:t>классов,</w:t>
      </w:r>
      <w:r>
        <w:rPr>
          <w:spacing w:val="-17"/>
        </w:rPr>
        <w:t xml:space="preserve"> </w:t>
      </w:r>
      <w:r>
        <w:t>реализующих основную образовательную программу основного общего образования, соответствующую ФГОС ООО (приказ Министерства просвещения Российской Федерации</w:t>
      </w:r>
      <w:r>
        <w:rPr>
          <w:spacing w:val="-5"/>
        </w:rPr>
        <w:t xml:space="preserve"> </w:t>
      </w:r>
      <w:r>
        <w:t>от</w:t>
      </w:r>
      <w:r>
        <w:rPr>
          <w:spacing w:val="-6"/>
        </w:rPr>
        <w:t xml:space="preserve"> </w:t>
      </w:r>
      <w:r>
        <w:t>31.05.2021</w:t>
      </w:r>
      <w:r>
        <w:rPr>
          <w:spacing w:val="-5"/>
        </w:rPr>
        <w:t xml:space="preserve"> </w:t>
      </w:r>
      <w:r>
        <w:t>№</w:t>
      </w:r>
      <w:r>
        <w:rPr>
          <w:spacing w:val="-6"/>
        </w:rPr>
        <w:t xml:space="preserve"> </w:t>
      </w:r>
      <w:r>
        <w:t>287 «Об</w:t>
      </w:r>
      <w:r>
        <w:rPr>
          <w:spacing w:val="-2"/>
        </w:rPr>
        <w:t xml:space="preserve"> </w:t>
      </w:r>
      <w:r>
        <w:t>утверждении</w:t>
      </w:r>
      <w:r>
        <w:rPr>
          <w:spacing w:val="-5"/>
        </w:rPr>
        <w:t xml:space="preserve"> </w:t>
      </w:r>
      <w:r>
        <w:t>федерального</w:t>
      </w:r>
      <w:r>
        <w:rPr>
          <w:spacing w:val="-5"/>
        </w:rPr>
        <w:t xml:space="preserve"> </w:t>
      </w:r>
      <w:r>
        <w:t>государственного образовательного стандарта основного общего образования»), фиксирует общий объём нагрузки, максимальный объём аудиторной нагрузки обучающихся, состав и структуру предметных областей</w:t>
      </w:r>
      <w:proofErr w:type="gramEnd"/>
      <w:r>
        <w:t>, распределяет учебное время, отводимое на их освоение по классам и учебным предметам.</w:t>
      </w:r>
    </w:p>
    <w:p w:rsidR="00D303F2" w:rsidRDefault="00095D1F">
      <w:pPr>
        <w:pStyle w:val="a3"/>
        <w:spacing w:before="163" w:line="259" w:lineRule="auto"/>
        <w:ind w:left="113" w:right="838" w:firstLine="566"/>
        <w:jc w:val="both"/>
      </w:pPr>
      <w:r>
        <w:t>Учебный план является частью образовательной программы Муниципальное бюджетное общеобразовательное учреждение "</w:t>
      </w:r>
      <w:proofErr w:type="spellStart"/>
      <w:r>
        <w:t>Талман-Борзинская</w:t>
      </w:r>
      <w:proofErr w:type="spellEnd"/>
      <w:r>
        <w:t xml:space="preserve"> </w:t>
      </w:r>
      <w:proofErr w:type="gramStart"/>
      <w:r>
        <w:t>основная</w:t>
      </w:r>
      <w:proofErr w:type="gramEnd"/>
      <w:r>
        <w:t xml:space="preserve"> общеобразовательная школа", разработанной в соответствии с ФГОС основного общего образования, с учетом Федеральной образовательной программой основного общего образования, и обеспечивает выполнение санитарн</w:t>
      </w:r>
      <w:proofErr w:type="gramStart"/>
      <w:r>
        <w:t>о-</w:t>
      </w:r>
      <w:proofErr w:type="gramEnd"/>
      <w:r>
        <w:t xml:space="preserve"> эпидемиологических требований СП 2.4.3648-20 и гигиенических нормативов и требований </w:t>
      </w:r>
      <w:proofErr w:type="spellStart"/>
      <w:r>
        <w:t>СанПиН</w:t>
      </w:r>
      <w:proofErr w:type="spellEnd"/>
      <w:r>
        <w:t xml:space="preserve"> 1.2.3685-21.</w:t>
      </w:r>
    </w:p>
    <w:p w:rsidR="00D303F2" w:rsidRDefault="00095D1F">
      <w:pPr>
        <w:pStyle w:val="a3"/>
        <w:spacing w:before="159" w:line="276" w:lineRule="auto"/>
        <w:ind w:left="113" w:right="844" w:firstLine="566"/>
        <w:jc w:val="both"/>
      </w:pPr>
      <w:r>
        <w:t>Учебный</w:t>
      </w:r>
      <w:r>
        <w:rPr>
          <w:spacing w:val="-8"/>
        </w:rPr>
        <w:t xml:space="preserve"> </w:t>
      </w:r>
      <w:r>
        <w:t>год</w:t>
      </w:r>
      <w:r>
        <w:rPr>
          <w:spacing w:val="-6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Муниципальное</w:t>
      </w:r>
      <w:r>
        <w:rPr>
          <w:spacing w:val="-7"/>
        </w:rPr>
        <w:t xml:space="preserve"> </w:t>
      </w:r>
      <w:r>
        <w:t>бюджетное</w:t>
      </w:r>
      <w:r>
        <w:rPr>
          <w:spacing w:val="-7"/>
        </w:rPr>
        <w:t xml:space="preserve"> </w:t>
      </w:r>
      <w:r>
        <w:t>общеобразовательное</w:t>
      </w:r>
      <w:r>
        <w:rPr>
          <w:spacing w:val="-7"/>
        </w:rPr>
        <w:t xml:space="preserve"> </w:t>
      </w:r>
      <w:r>
        <w:t>учреждение "</w:t>
      </w:r>
      <w:proofErr w:type="spellStart"/>
      <w:r>
        <w:t>Талман-Борзинская</w:t>
      </w:r>
      <w:proofErr w:type="spellEnd"/>
      <w:r>
        <w:rPr>
          <w:spacing w:val="-14"/>
        </w:rPr>
        <w:t xml:space="preserve"> </w:t>
      </w:r>
      <w:r>
        <w:t>основная</w:t>
      </w:r>
      <w:r>
        <w:rPr>
          <w:spacing w:val="-14"/>
        </w:rPr>
        <w:t xml:space="preserve"> </w:t>
      </w:r>
      <w:r>
        <w:t>общеобразовательная</w:t>
      </w:r>
      <w:r>
        <w:rPr>
          <w:spacing w:val="-14"/>
        </w:rPr>
        <w:t xml:space="preserve"> </w:t>
      </w:r>
      <w:r>
        <w:t>школа"</w:t>
      </w:r>
      <w:r>
        <w:rPr>
          <w:spacing w:val="-13"/>
        </w:rPr>
        <w:t xml:space="preserve"> </w:t>
      </w:r>
      <w:r>
        <w:t>начинается</w:t>
      </w:r>
      <w:r>
        <w:rPr>
          <w:spacing w:val="-13"/>
        </w:rPr>
        <w:t xml:space="preserve"> </w:t>
      </w:r>
      <w:r>
        <w:t>01.09.2023 и заканчивается 20.05.2023.</w:t>
      </w:r>
    </w:p>
    <w:p w:rsidR="00D303F2" w:rsidRDefault="00095D1F">
      <w:pPr>
        <w:pStyle w:val="a3"/>
        <w:spacing w:before="161" w:line="276" w:lineRule="auto"/>
        <w:ind w:left="113" w:right="854" w:firstLine="566"/>
        <w:jc w:val="both"/>
      </w:pPr>
      <w:r>
        <w:t xml:space="preserve">Продолжительность учебного года в 5-7 классах составляет 34 учебные </w:t>
      </w:r>
      <w:r>
        <w:rPr>
          <w:spacing w:val="-2"/>
        </w:rPr>
        <w:t>недели.</w:t>
      </w:r>
    </w:p>
    <w:p w:rsidR="00D303F2" w:rsidRDefault="00095D1F">
      <w:pPr>
        <w:pStyle w:val="a3"/>
        <w:spacing w:before="163" w:line="261" w:lineRule="auto"/>
        <w:ind w:left="113" w:right="849" w:firstLine="566"/>
        <w:jc w:val="both"/>
      </w:pPr>
      <w:r>
        <w:t>Учебные занятия для учащихся 5-6 классов проводятся по 5-ти дневной учебной неделе.</w:t>
      </w:r>
    </w:p>
    <w:p w:rsidR="00D303F2" w:rsidRDefault="00095D1F">
      <w:pPr>
        <w:pStyle w:val="a3"/>
        <w:spacing w:before="152" w:line="261" w:lineRule="auto"/>
        <w:ind w:left="113" w:right="850" w:firstLine="566"/>
        <w:jc w:val="both"/>
      </w:pPr>
      <w:r>
        <w:t>Максимальный объем аудиторной нагрузки обучающихся в неделю составляет в 5 классе – 29 часов, в 6 классе – 30 часов, в 7 классе – 32 часа.</w:t>
      </w:r>
    </w:p>
    <w:p w:rsidR="00D303F2" w:rsidRDefault="00095D1F">
      <w:pPr>
        <w:pStyle w:val="a3"/>
        <w:spacing w:before="153" w:line="259" w:lineRule="auto"/>
        <w:ind w:left="113" w:right="853" w:firstLine="566"/>
        <w:jc w:val="both"/>
      </w:pPr>
      <w:r>
        <w:t xml:space="preserve"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</w:t>
      </w:r>
      <w:r>
        <w:rPr>
          <w:spacing w:val="-2"/>
        </w:rPr>
        <w:t>областей.</w:t>
      </w:r>
    </w:p>
    <w:p w:rsidR="00D303F2" w:rsidRDefault="00095D1F">
      <w:pPr>
        <w:pStyle w:val="a3"/>
        <w:spacing w:before="160" w:line="259" w:lineRule="auto"/>
        <w:ind w:left="113" w:right="848" w:firstLine="566"/>
        <w:jc w:val="both"/>
      </w:pPr>
      <w: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</w:t>
      </w:r>
      <w:r>
        <w:rPr>
          <w:spacing w:val="40"/>
        </w:rPr>
        <w:t xml:space="preserve">  </w:t>
      </w:r>
      <w:r>
        <w:t>допустимой</w:t>
      </w:r>
      <w:r>
        <w:rPr>
          <w:spacing w:val="40"/>
        </w:rPr>
        <w:t xml:space="preserve">  </w:t>
      </w:r>
      <w:r>
        <w:t>недельной</w:t>
      </w:r>
      <w:r>
        <w:rPr>
          <w:spacing w:val="57"/>
        </w:rPr>
        <w:t xml:space="preserve">  </w:t>
      </w:r>
      <w:r>
        <w:t>нагрузки</w:t>
      </w:r>
      <w:r>
        <w:rPr>
          <w:spacing w:val="40"/>
        </w:rPr>
        <w:t xml:space="preserve">  </w:t>
      </w:r>
      <w:proofErr w:type="gramStart"/>
      <w:r>
        <w:t>обучающихся</w:t>
      </w:r>
      <w:proofErr w:type="gramEnd"/>
      <w:r>
        <w:t>,</w:t>
      </w:r>
      <w:r>
        <w:rPr>
          <w:spacing w:val="40"/>
        </w:rPr>
        <w:t xml:space="preserve">  </w:t>
      </w:r>
      <w:r>
        <w:t>может</w:t>
      </w:r>
      <w:r>
        <w:rPr>
          <w:spacing w:val="40"/>
        </w:rPr>
        <w:t xml:space="preserve">  </w:t>
      </w:r>
      <w:r>
        <w:t>быть</w:t>
      </w:r>
    </w:p>
    <w:p w:rsidR="00D303F2" w:rsidRDefault="00D303F2">
      <w:pPr>
        <w:spacing w:line="259" w:lineRule="auto"/>
        <w:jc w:val="both"/>
        <w:sectPr w:rsidR="00D303F2">
          <w:pgSz w:w="11910" w:h="16840"/>
          <w:pgMar w:top="1040" w:right="0" w:bottom="280" w:left="1020" w:header="720" w:footer="720" w:gutter="0"/>
          <w:cols w:space="720"/>
        </w:sectPr>
      </w:pPr>
    </w:p>
    <w:p w:rsidR="00D303F2" w:rsidRDefault="00095D1F">
      <w:pPr>
        <w:pStyle w:val="a3"/>
        <w:spacing w:before="67" w:line="264" w:lineRule="auto"/>
        <w:ind w:left="113" w:right="856"/>
        <w:jc w:val="both"/>
      </w:pPr>
      <w:r>
        <w:lastRenderedPageBreak/>
        <w:t>использовано: на проведение учебных занятий, обеспечивающих различные интересы обучающихся</w:t>
      </w:r>
    </w:p>
    <w:p w:rsidR="00D303F2" w:rsidRDefault="00095D1F">
      <w:pPr>
        <w:pStyle w:val="a3"/>
        <w:spacing w:before="147" w:line="261" w:lineRule="auto"/>
        <w:ind w:left="113" w:right="846" w:firstLine="566"/>
        <w:jc w:val="both"/>
      </w:pPr>
      <w:r>
        <w:t>В Муниципальное бюджетное общеобразовательное учреждение "</w:t>
      </w:r>
      <w:proofErr w:type="spellStart"/>
      <w:r>
        <w:t>Талма</w:t>
      </w:r>
      <w:proofErr w:type="gramStart"/>
      <w:r>
        <w:t>н</w:t>
      </w:r>
      <w:proofErr w:type="spellEnd"/>
      <w:r>
        <w:t>-</w:t>
      </w:r>
      <w:proofErr w:type="gramEnd"/>
      <w:r>
        <w:t xml:space="preserve"> </w:t>
      </w:r>
      <w:proofErr w:type="spellStart"/>
      <w:r>
        <w:t>Борзинская</w:t>
      </w:r>
      <w:proofErr w:type="spellEnd"/>
      <w:r>
        <w:t xml:space="preserve"> основная общеобразовательная школа" языком обучения является Русский язык.</w:t>
      </w:r>
    </w:p>
    <w:p w:rsidR="00D303F2" w:rsidRDefault="00095D1F">
      <w:pPr>
        <w:pStyle w:val="a3"/>
        <w:spacing w:before="157"/>
        <w:ind w:left="679"/>
        <w:jc w:val="both"/>
      </w:pPr>
      <w:r>
        <w:t>При</w:t>
      </w:r>
      <w:r>
        <w:rPr>
          <w:spacing w:val="-13"/>
        </w:rPr>
        <w:t xml:space="preserve"> </w:t>
      </w:r>
      <w:r>
        <w:t>изучении</w:t>
      </w:r>
      <w:r>
        <w:rPr>
          <w:spacing w:val="-8"/>
        </w:rPr>
        <w:t xml:space="preserve"> </w:t>
      </w:r>
      <w:r>
        <w:t>предметов</w:t>
      </w:r>
      <w:r>
        <w:rPr>
          <w:spacing w:val="-18"/>
        </w:rPr>
        <w:t xml:space="preserve"> </w:t>
      </w:r>
      <w:r>
        <w:t>осуществляется</w:t>
      </w:r>
      <w:r>
        <w:rPr>
          <w:spacing w:val="-7"/>
        </w:rPr>
        <w:t xml:space="preserve"> </w:t>
      </w:r>
      <w:r>
        <w:t>деление</w:t>
      </w:r>
      <w:r>
        <w:rPr>
          <w:spacing w:val="-8"/>
        </w:rPr>
        <w:t xml:space="preserve"> </w:t>
      </w:r>
      <w:r>
        <w:t>учащихся</w:t>
      </w:r>
      <w:r>
        <w:rPr>
          <w:spacing w:val="-6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rPr>
          <w:spacing w:val="-2"/>
        </w:rPr>
        <w:t>подгруппы.</w:t>
      </w:r>
    </w:p>
    <w:p w:rsidR="00D303F2" w:rsidRDefault="00095D1F">
      <w:pPr>
        <w:pStyle w:val="a3"/>
        <w:spacing w:before="182" w:line="259" w:lineRule="auto"/>
        <w:ind w:left="113" w:right="846" w:firstLine="566"/>
        <w:jc w:val="both"/>
      </w:pPr>
      <w:r>
        <w:t>Промежуточная</w:t>
      </w:r>
      <w:r>
        <w:rPr>
          <w:spacing w:val="-12"/>
        </w:rPr>
        <w:t xml:space="preserve"> </w:t>
      </w:r>
      <w:r>
        <w:t>аттестация</w:t>
      </w:r>
      <w:r>
        <w:rPr>
          <w:spacing w:val="-9"/>
        </w:rPr>
        <w:t xml:space="preserve"> </w:t>
      </w:r>
      <w:r>
        <w:t>–</w:t>
      </w:r>
      <w:r>
        <w:rPr>
          <w:spacing w:val="-13"/>
        </w:rPr>
        <w:t xml:space="preserve"> </w:t>
      </w:r>
      <w:r>
        <w:t>процедура,</w:t>
      </w:r>
      <w:r>
        <w:rPr>
          <w:spacing w:val="-11"/>
        </w:rPr>
        <w:t xml:space="preserve"> </w:t>
      </w:r>
      <w:r>
        <w:t>проводимая</w:t>
      </w:r>
      <w:r>
        <w:rPr>
          <w:spacing w:val="-12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целью</w:t>
      </w:r>
      <w:r>
        <w:rPr>
          <w:spacing w:val="-15"/>
        </w:rPr>
        <w:t xml:space="preserve"> </w:t>
      </w:r>
      <w:r>
        <w:t>оценки</w:t>
      </w:r>
      <w:r>
        <w:rPr>
          <w:spacing w:val="-9"/>
        </w:rPr>
        <w:t xml:space="preserve"> </w:t>
      </w:r>
      <w:r>
        <w:t xml:space="preserve">качества освоения </w:t>
      </w:r>
      <w:proofErr w:type="gramStart"/>
      <w:r>
        <w:t>обучающимися</w:t>
      </w:r>
      <w:proofErr w:type="gramEnd"/>
      <w:r>
        <w:t xml:space="preserve"> части содержания (четвертное оценивание) или всего объема учебной дисциплины за учебный год (годовое оценивание).</w:t>
      </w:r>
    </w:p>
    <w:p w:rsidR="00D303F2" w:rsidRDefault="00095D1F">
      <w:pPr>
        <w:pStyle w:val="a3"/>
        <w:spacing w:before="157" w:line="261" w:lineRule="auto"/>
        <w:ind w:left="113" w:right="861" w:firstLine="566"/>
        <w:jc w:val="both"/>
      </w:pPr>
      <w:r>
        <w:t>Промежуточная/годовая</w:t>
      </w:r>
      <w:r>
        <w:rPr>
          <w:spacing w:val="-14"/>
        </w:rPr>
        <w:t xml:space="preserve"> </w:t>
      </w:r>
      <w:r>
        <w:t>аттестация</w:t>
      </w:r>
      <w:r>
        <w:rPr>
          <w:spacing w:val="-15"/>
        </w:rPr>
        <w:t xml:space="preserve"> </w:t>
      </w:r>
      <w:proofErr w:type="gramStart"/>
      <w:r>
        <w:t>обучающихся</w:t>
      </w:r>
      <w:proofErr w:type="gramEnd"/>
      <w:r>
        <w:rPr>
          <w:spacing w:val="-14"/>
        </w:rPr>
        <w:t xml:space="preserve"> </w:t>
      </w:r>
      <w:r>
        <w:t>за</w:t>
      </w:r>
      <w:r>
        <w:rPr>
          <w:spacing w:val="-14"/>
        </w:rPr>
        <w:t xml:space="preserve"> </w:t>
      </w:r>
      <w:r>
        <w:t>четверть</w:t>
      </w:r>
      <w:r>
        <w:rPr>
          <w:spacing w:val="-17"/>
        </w:rPr>
        <w:t xml:space="preserve"> </w:t>
      </w:r>
      <w:r>
        <w:t>осуществляется в соответствии с календарным учебным графиком.</w:t>
      </w:r>
    </w:p>
    <w:p w:rsidR="00D303F2" w:rsidRDefault="00095D1F">
      <w:pPr>
        <w:pStyle w:val="a3"/>
        <w:spacing w:before="153" w:line="259" w:lineRule="auto"/>
        <w:ind w:left="113" w:right="850" w:firstLine="566"/>
        <w:jc w:val="both"/>
      </w:pPr>
      <w:r>
        <w:t>Все</w:t>
      </w:r>
      <w:r>
        <w:rPr>
          <w:spacing w:val="-1"/>
        </w:rPr>
        <w:t xml:space="preserve"> </w:t>
      </w:r>
      <w:r>
        <w:t>предметы</w:t>
      </w:r>
      <w:r>
        <w:rPr>
          <w:spacing w:val="-2"/>
        </w:rPr>
        <w:t xml:space="preserve"> </w:t>
      </w:r>
      <w:r>
        <w:t>обязательной</w:t>
      </w:r>
      <w:r>
        <w:rPr>
          <w:spacing w:val="-2"/>
        </w:rPr>
        <w:t xml:space="preserve"> </w:t>
      </w:r>
      <w:r>
        <w:t>части</w:t>
      </w:r>
      <w:r>
        <w:rPr>
          <w:spacing w:val="-2"/>
        </w:rPr>
        <w:t xml:space="preserve"> </w:t>
      </w:r>
      <w:r>
        <w:t>учебного</w:t>
      </w:r>
      <w:r>
        <w:rPr>
          <w:spacing w:val="-2"/>
        </w:rPr>
        <w:t xml:space="preserve"> </w:t>
      </w:r>
      <w:r>
        <w:t>плана</w:t>
      </w:r>
      <w:r>
        <w:rPr>
          <w:spacing w:val="-1"/>
        </w:rPr>
        <w:t xml:space="preserve"> </w:t>
      </w:r>
      <w:r>
        <w:t>оцениваются</w:t>
      </w:r>
      <w:r>
        <w:rPr>
          <w:spacing w:val="-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 xml:space="preserve">четвертям. Предметы из части, формируемой участниками образовательных отношений, являются </w:t>
      </w:r>
      <w:proofErr w:type="spellStart"/>
      <w:r>
        <w:t>безотметочными</w:t>
      </w:r>
      <w:proofErr w:type="spellEnd"/>
      <w:r>
        <w:t xml:space="preserve"> и оцениваются «зачет» или «незачет» по итогам </w:t>
      </w:r>
      <w:r>
        <w:rPr>
          <w:spacing w:val="-2"/>
        </w:rPr>
        <w:t>четверти.</w:t>
      </w:r>
    </w:p>
    <w:p w:rsidR="00D303F2" w:rsidRDefault="00095D1F">
      <w:pPr>
        <w:pStyle w:val="a3"/>
        <w:spacing w:before="160" w:line="256" w:lineRule="auto"/>
        <w:ind w:left="113" w:right="854" w:firstLine="566"/>
        <w:jc w:val="both"/>
      </w:pPr>
      <w:r>
        <w:t>Промежуточная аттестация проходит на последней учебной неделе четверти. Формы</w:t>
      </w:r>
      <w:r>
        <w:rPr>
          <w:spacing w:val="63"/>
        </w:rPr>
        <w:t xml:space="preserve">  </w:t>
      </w:r>
      <w:r>
        <w:t>и</w:t>
      </w:r>
      <w:r>
        <w:rPr>
          <w:spacing w:val="63"/>
        </w:rPr>
        <w:t xml:space="preserve">  </w:t>
      </w:r>
      <w:r>
        <w:t>порядок</w:t>
      </w:r>
      <w:r>
        <w:rPr>
          <w:spacing w:val="63"/>
        </w:rPr>
        <w:t xml:space="preserve">  </w:t>
      </w:r>
      <w:r>
        <w:t>проведения</w:t>
      </w:r>
      <w:r>
        <w:rPr>
          <w:spacing w:val="64"/>
        </w:rPr>
        <w:t xml:space="preserve">  </w:t>
      </w:r>
      <w:r>
        <w:t>промежуточной</w:t>
      </w:r>
      <w:r>
        <w:rPr>
          <w:spacing w:val="63"/>
        </w:rPr>
        <w:t xml:space="preserve">  </w:t>
      </w:r>
      <w:r>
        <w:t>аттестации</w:t>
      </w:r>
      <w:r>
        <w:rPr>
          <w:spacing w:val="63"/>
        </w:rPr>
        <w:t xml:space="preserve">  </w:t>
      </w:r>
      <w:r>
        <w:rPr>
          <w:spacing w:val="-2"/>
        </w:rPr>
        <w:t>определяются</w:t>
      </w:r>
    </w:p>
    <w:p w:rsidR="00D303F2" w:rsidRDefault="00095D1F">
      <w:pPr>
        <w:pStyle w:val="a3"/>
        <w:tabs>
          <w:tab w:val="left" w:pos="2627"/>
          <w:tab w:val="left" w:pos="3607"/>
          <w:tab w:val="left" w:pos="5420"/>
          <w:tab w:val="left" w:pos="8079"/>
          <w:tab w:val="left" w:pos="9068"/>
        </w:tabs>
        <w:spacing w:before="7" w:line="259" w:lineRule="auto"/>
        <w:ind w:left="113" w:right="846"/>
        <w:jc w:val="both"/>
      </w:pPr>
      <w:r>
        <w:rPr>
          <w:spacing w:val="-2"/>
        </w:rPr>
        <w:t>«Положением</w:t>
      </w:r>
      <w:r>
        <w:tab/>
      </w:r>
      <w:r>
        <w:rPr>
          <w:spacing w:val="-10"/>
        </w:rPr>
        <w:t>о</w:t>
      </w:r>
      <w:r>
        <w:tab/>
      </w:r>
      <w:r>
        <w:rPr>
          <w:spacing w:val="-2"/>
        </w:rPr>
        <w:t>формах,</w:t>
      </w:r>
      <w:r>
        <w:tab/>
      </w:r>
      <w:r>
        <w:rPr>
          <w:spacing w:val="-2"/>
        </w:rPr>
        <w:t>периодичности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 xml:space="preserve">порядке </w:t>
      </w:r>
      <w:r>
        <w:t>текущего контроля успеваемости и промежуточной аттестации обучающихся Муниципальное бюджетное общеобразовательное учреждение "</w:t>
      </w:r>
      <w:proofErr w:type="spellStart"/>
      <w:r>
        <w:t>Талма</w:t>
      </w:r>
      <w:proofErr w:type="gramStart"/>
      <w:r>
        <w:t>н</w:t>
      </w:r>
      <w:proofErr w:type="spellEnd"/>
      <w:r>
        <w:t>-</w:t>
      </w:r>
      <w:proofErr w:type="gramEnd"/>
      <w:r>
        <w:t xml:space="preserve"> </w:t>
      </w:r>
      <w:proofErr w:type="spellStart"/>
      <w:r>
        <w:t>Борзинская</w:t>
      </w:r>
      <w:proofErr w:type="spellEnd"/>
      <w:r>
        <w:t xml:space="preserve"> основная общеобразовательная школа".</w:t>
      </w:r>
    </w:p>
    <w:p w:rsidR="00D303F2" w:rsidRDefault="00095D1F">
      <w:pPr>
        <w:pStyle w:val="a3"/>
        <w:spacing w:before="160" w:line="261" w:lineRule="auto"/>
        <w:ind w:left="113" w:right="847" w:firstLine="566"/>
        <w:jc w:val="both"/>
      </w:pPr>
      <w:r>
        <w:t>Освоение</w:t>
      </w:r>
      <w:r>
        <w:rPr>
          <w:spacing w:val="-18"/>
        </w:rPr>
        <w:t xml:space="preserve"> </w:t>
      </w:r>
      <w:r>
        <w:t>основной</w:t>
      </w:r>
      <w:r>
        <w:rPr>
          <w:spacing w:val="-17"/>
        </w:rPr>
        <w:t xml:space="preserve"> </w:t>
      </w:r>
      <w:r>
        <w:t>образовательной</w:t>
      </w:r>
      <w:r>
        <w:rPr>
          <w:spacing w:val="-18"/>
        </w:rPr>
        <w:t xml:space="preserve"> </w:t>
      </w:r>
      <w:r>
        <w:t>программ</w:t>
      </w:r>
      <w:r>
        <w:rPr>
          <w:spacing w:val="-17"/>
        </w:rPr>
        <w:t xml:space="preserve"> </w:t>
      </w:r>
      <w:r>
        <w:t>основного</w:t>
      </w:r>
      <w:r>
        <w:rPr>
          <w:spacing w:val="-18"/>
        </w:rPr>
        <w:t xml:space="preserve"> </w:t>
      </w:r>
      <w:r>
        <w:t>общего</w:t>
      </w:r>
      <w:r>
        <w:rPr>
          <w:spacing w:val="-17"/>
        </w:rPr>
        <w:t xml:space="preserve"> </w:t>
      </w:r>
      <w:r>
        <w:t>образования завершается итоговой аттестацией.</w:t>
      </w:r>
    </w:p>
    <w:p w:rsidR="00D303F2" w:rsidRDefault="00095D1F">
      <w:pPr>
        <w:pStyle w:val="a3"/>
        <w:spacing w:before="152" w:line="261" w:lineRule="auto"/>
        <w:ind w:left="113" w:right="855" w:firstLine="566"/>
        <w:jc w:val="both"/>
      </w:pPr>
      <w:r>
        <w:t>Нормативный</w:t>
      </w:r>
      <w:r>
        <w:rPr>
          <w:spacing w:val="-18"/>
        </w:rPr>
        <w:t xml:space="preserve"> </w:t>
      </w:r>
      <w:r>
        <w:t>срок</w:t>
      </w:r>
      <w:r>
        <w:rPr>
          <w:spacing w:val="-17"/>
        </w:rPr>
        <w:t xml:space="preserve"> </w:t>
      </w:r>
      <w:r>
        <w:t>освоения</w:t>
      </w:r>
      <w:r>
        <w:rPr>
          <w:spacing w:val="-18"/>
        </w:rPr>
        <w:t xml:space="preserve"> </w:t>
      </w:r>
      <w:r>
        <w:t>основной</w:t>
      </w:r>
      <w:r>
        <w:rPr>
          <w:spacing w:val="-17"/>
        </w:rPr>
        <w:t xml:space="preserve"> </w:t>
      </w:r>
      <w:r>
        <w:t>образовательной</w:t>
      </w:r>
      <w:r>
        <w:rPr>
          <w:spacing w:val="-18"/>
        </w:rPr>
        <w:t xml:space="preserve"> </w:t>
      </w:r>
      <w:r>
        <w:t>программы</w:t>
      </w:r>
      <w:r>
        <w:rPr>
          <w:spacing w:val="-17"/>
        </w:rPr>
        <w:t xml:space="preserve"> </w:t>
      </w:r>
      <w:r>
        <w:t>основного общего образования составляет 5 лет.</w:t>
      </w:r>
    </w:p>
    <w:p w:rsidR="00D303F2" w:rsidRDefault="00D303F2">
      <w:pPr>
        <w:spacing w:line="261" w:lineRule="auto"/>
        <w:jc w:val="both"/>
        <w:sectPr w:rsidR="00D303F2">
          <w:pgSz w:w="11910" w:h="16840"/>
          <w:pgMar w:top="1040" w:right="0" w:bottom="280" w:left="1020" w:header="720" w:footer="720" w:gutter="0"/>
          <w:cols w:space="720"/>
        </w:sectPr>
      </w:pPr>
    </w:p>
    <w:p w:rsidR="00D303F2" w:rsidRDefault="00095D1F">
      <w:pPr>
        <w:pStyle w:val="a3"/>
        <w:spacing w:before="68"/>
        <w:ind w:left="679"/>
      </w:pPr>
      <w:r>
        <w:lastRenderedPageBreak/>
        <w:t>УЧЕБНЫЙ</w:t>
      </w:r>
      <w:r>
        <w:rPr>
          <w:spacing w:val="-11"/>
        </w:rPr>
        <w:t xml:space="preserve"> </w:t>
      </w:r>
      <w:r>
        <w:rPr>
          <w:spacing w:val="-4"/>
        </w:rPr>
        <w:t>ПЛАН</w:t>
      </w:r>
    </w:p>
    <w:p w:rsidR="00D303F2" w:rsidRDefault="00D303F2">
      <w:pPr>
        <w:pStyle w:val="a3"/>
        <w:spacing w:before="5"/>
        <w:rPr>
          <w:sz w:val="16"/>
        </w:rPr>
      </w:pPr>
    </w:p>
    <w:tbl>
      <w:tblPr>
        <w:tblStyle w:val="a5"/>
        <w:tblW w:w="0" w:type="auto"/>
        <w:tblLook w:val="04A0"/>
      </w:tblPr>
      <w:tblGrid>
        <w:gridCol w:w="4022"/>
        <w:gridCol w:w="4143"/>
        <w:gridCol w:w="1724"/>
        <w:gridCol w:w="2693"/>
        <w:gridCol w:w="2754"/>
      </w:tblGrid>
      <w:tr w:rsidR="00095D1F" w:rsidTr="00095D1F">
        <w:tc>
          <w:tcPr>
            <w:tcW w:w="4022" w:type="dxa"/>
            <w:vMerge w:val="restart"/>
            <w:shd w:val="clear" w:color="auto" w:fill="D9D9D9"/>
          </w:tcPr>
          <w:p w:rsidR="00095D1F" w:rsidRDefault="00095D1F" w:rsidP="00D94D1A">
            <w:r>
              <w:rPr>
                <w:b/>
              </w:rPr>
              <w:t>Предметная область</w:t>
            </w:r>
          </w:p>
        </w:tc>
        <w:tc>
          <w:tcPr>
            <w:tcW w:w="4143" w:type="dxa"/>
            <w:vMerge w:val="restart"/>
            <w:shd w:val="clear" w:color="auto" w:fill="D9D9D9"/>
          </w:tcPr>
          <w:p w:rsidR="00095D1F" w:rsidRDefault="00095D1F" w:rsidP="00D94D1A">
            <w:r>
              <w:rPr>
                <w:b/>
              </w:rPr>
              <w:t>Учебный предмет/курс</w:t>
            </w:r>
          </w:p>
        </w:tc>
        <w:tc>
          <w:tcPr>
            <w:tcW w:w="7171" w:type="dxa"/>
            <w:gridSpan w:val="3"/>
            <w:shd w:val="clear" w:color="auto" w:fill="D9D9D9"/>
          </w:tcPr>
          <w:p w:rsidR="00095D1F" w:rsidRDefault="00095D1F" w:rsidP="00D94D1A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095D1F" w:rsidTr="00095D1F">
        <w:tc>
          <w:tcPr>
            <w:tcW w:w="4022" w:type="dxa"/>
            <w:vMerge/>
          </w:tcPr>
          <w:p w:rsidR="00095D1F" w:rsidRDefault="00095D1F" w:rsidP="00D94D1A"/>
        </w:tc>
        <w:tc>
          <w:tcPr>
            <w:tcW w:w="4143" w:type="dxa"/>
            <w:vMerge/>
          </w:tcPr>
          <w:p w:rsidR="00095D1F" w:rsidRDefault="00095D1F" w:rsidP="00D94D1A"/>
        </w:tc>
        <w:tc>
          <w:tcPr>
            <w:tcW w:w="1724" w:type="dxa"/>
            <w:shd w:val="clear" w:color="auto" w:fill="D9D9D9"/>
          </w:tcPr>
          <w:p w:rsidR="00095D1F" w:rsidRDefault="00095D1F" w:rsidP="00D94D1A">
            <w:pPr>
              <w:jc w:val="center"/>
            </w:pPr>
            <w:r>
              <w:rPr>
                <w:b/>
              </w:rPr>
              <w:t>5</w:t>
            </w:r>
          </w:p>
        </w:tc>
        <w:tc>
          <w:tcPr>
            <w:tcW w:w="2693" w:type="dxa"/>
            <w:shd w:val="clear" w:color="auto" w:fill="D9D9D9"/>
          </w:tcPr>
          <w:p w:rsidR="00095D1F" w:rsidRDefault="00095D1F" w:rsidP="00D94D1A">
            <w:pPr>
              <w:jc w:val="center"/>
            </w:pPr>
            <w:r>
              <w:rPr>
                <w:b/>
              </w:rPr>
              <w:t>6</w:t>
            </w:r>
          </w:p>
        </w:tc>
        <w:tc>
          <w:tcPr>
            <w:tcW w:w="2754" w:type="dxa"/>
            <w:shd w:val="clear" w:color="auto" w:fill="D9D9D9"/>
          </w:tcPr>
          <w:p w:rsidR="00095D1F" w:rsidRDefault="00095D1F" w:rsidP="00D94D1A">
            <w:pPr>
              <w:jc w:val="center"/>
            </w:pPr>
            <w:r>
              <w:rPr>
                <w:b/>
              </w:rPr>
              <w:t>7</w:t>
            </w:r>
          </w:p>
        </w:tc>
      </w:tr>
      <w:tr w:rsidR="00095D1F" w:rsidTr="00095D1F">
        <w:tc>
          <w:tcPr>
            <w:tcW w:w="15336" w:type="dxa"/>
            <w:gridSpan w:val="5"/>
            <w:shd w:val="clear" w:color="auto" w:fill="FFFFB3"/>
          </w:tcPr>
          <w:p w:rsidR="00095D1F" w:rsidRDefault="00095D1F" w:rsidP="00D94D1A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095D1F" w:rsidTr="00095D1F">
        <w:tc>
          <w:tcPr>
            <w:tcW w:w="4022" w:type="dxa"/>
            <w:vMerge w:val="restart"/>
          </w:tcPr>
          <w:p w:rsidR="00095D1F" w:rsidRDefault="00095D1F" w:rsidP="00D94D1A">
            <w:r>
              <w:t>Русский язык и литература</w:t>
            </w:r>
          </w:p>
        </w:tc>
        <w:tc>
          <w:tcPr>
            <w:tcW w:w="4143" w:type="dxa"/>
          </w:tcPr>
          <w:p w:rsidR="00095D1F" w:rsidRDefault="00095D1F" w:rsidP="00D94D1A">
            <w:r>
              <w:t>Русский язык</w:t>
            </w:r>
          </w:p>
        </w:tc>
        <w:tc>
          <w:tcPr>
            <w:tcW w:w="1724" w:type="dxa"/>
          </w:tcPr>
          <w:p w:rsidR="00095D1F" w:rsidRDefault="00095D1F" w:rsidP="00D94D1A">
            <w:pPr>
              <w:jc w:val="center"/>
            </w:pPr>
            <w:r>
              <w:t>5</w:t>
            </w:r>
          </w:p>
        </w:tc>
        <w:tc>
          <w:tcPr>
            <w:tcW w:w="2693" w:type="dxa"/>
          </w:tcPr>
          <w:p w:rsidR="00095D1F" w:rsidRDefault="00095D1F" w:rsidP="00D94D1A">
            <w:pPr>
              <w:jc w:val="center"/>
            </w:pPr>
            <w:r>
              <w:t>6</w:t>
            </w:r>
          </w:p>
        </w:tc>
        <w:tc>
          <w:tcPr>
            <w:tcW w:w="2754" w:type="dxa"/>
          </w:tcPr>
          <w:p w:rsidR="00095D1F" w:rsidRDefault="00095D1F" w:rsidP="00D94D1A">
            <w:pPr>
              <w:jc w:val="center"/>
            </w:pPr>
            <w:r>
              <w:t>4</w:t>
            </w:r>
          </w:p>
        </w:tc>
      </w:tr>
      <w:tr w:rsidR="00095D1F" w:rsidTr="00095D1F">
        <w:tc>
          <w:tcPr>
            <w:tcW w:w="4022" w:type="dxa"/>
            <w:vMerge/>
          </w:tcPr>
          <w:p w:rsidR="00095D1F" w:rsidRDefault="00095D1F" w:rsidP="00D94D1A"/>
        </w:tc>
        <w:tc>
          <w:tcPr>
            <w:tcW w:w="4143" w:type="dxa"/>
          </w:tcPr>
          <w:p w:rsidR="00095D1F" w:rsidRDefault="00095D1F" w:rsidP="00D94D1A">
            <w:r>
              <w:t>Литература</w:t>
            </w:r>
          </w:p>
        </w:tc>
        <w:tc>
          <w:tcPr>
            <w:tcW w:w="1724" w:type="dxa"/>
          </w:tcPr>
          <w:p w:rsidR="00095D1F" w:rsidRDefault="00095D1F" w:rsidP="00D94D1A">
            <w:pPr>
              <w:jc w:val="center"/>
            </w:pPr>
            <w:r>
              <w:t>3</w:t>
            </w:r>
          </w:p>
        </w:tc>
        <w:tc>
          <w:tcPr>
            <w:tcW w:w="2693" w:type="dxa"/>
          </w:tcPr>
          <w:p w:rsidR="00095D1F" w:rsidRDefault="00095D1F" w:rsidP="00D94D1A">
            <w:pPr>
              <w:jc w:val="center"/>
            </w:pPr>
            <w:r>
              <w:t>3</w:t>
            </w:r>
          </w:p>
        </w:tc>
        <w:tc>
          <w:tcPr>
            <w:tcW w:w="2754" w:type="dxa"/>
          </w:tcPr>
          <w:p w:rsidR="00095D1F" w:rsidRDefault="00095D1F" w:rsidP="00D94D1A">
            <w:pPr>
              <w:jc w:val="center"/>
            </w:pPr>
            <w:r>
              <w:t>2</w:t>
            </w:r>
          </w:p>
        </w:tc>
      </w:tr>
      <w:tr w:rsidR="00095D1F" w:rsidTr="00095D1F">
        <w:tc>
          <w:tcPr>
            <w:tcW w:w="4022" w:type="dxa"/>
            <w:vMerge w:val="restart"/>
          </w:tcPr>
          <w:p w:rsidR="00095D1F" w:rsidRDefault="00095D1F" w:rsidP="00D94D1A">
            <w:r>
              <w:t>Родной язык и родная литература</w:t>
            </w:r>
          </w:p>
        </w:tc>
        <w:tc>
          <w:tcPr>
            <w:tcW w:w="4143" w:type="dxa"/>
          </w:tcPr>
          <w:p w:rsidR="00095D1F" w:rsidRDefault="00095D1F" w:rsidP="00D94D1A">
            <w:r>
              <w:t>Родной язык и (или) государственный язык республики Российской Федерации</w:t>
            </w:r>
          </w:p>
        </w:tc>
        <w:tc>
          <w:tcPr>
            <w:tcW w:w="1724" w:type="dxa"/>
          </w:tcPr>
          <w:p w:rsidR="00095D1F" w:rsidRDefault="00095D1F" w:rsidP="00D94D1A">
            <w:pPr>
              <w:jc w:val="center"/>
            </w:pPr>
            <w:r>
              <w:t>0</w:t>
            </w:r>
          </w:p>
        </w:tc>
        <w:tc>
          <w:tcPr>
            <w:tcW w:w="2693" w:type="dxa"/>
          </w:tcPr>
          <w:p w:rsidR="00095D1F" w:rsidRDefault="00095D1F" w:rsidP="00D94D1A">
            <w:pPr>
              <w:jc w:val="center"/>
            </w:pPr>
            <w:r>
              <w:t>0</w:t>
            </w:r>
          </w:p>
        </w:tc>
        <w:tc>
          <w:tcPr>
            <w:tcW w:w="2754" w:type="dxa"/>
          </w:tcPr>
          <w:p w:rsidR="00095D1F" w:rsidRDefault="00095D1F" w:rsidP="00D94D1A">
            <w:pPr>
              <w:jc w:val="center"/>
            </w:pPr>
            <w:r>
              <w:t>0.5</w:t>
            </w:r>
          </w:p>
        </w:tc>
      </w:tr>
      <w:tr w:rsidR="00095D1F" w:rsidTr="00095D1F">
        <w:tc>
          <w:tcPr>
            <w:tcW w:w="4022" w:type="dxa"/>
            <w:vMerge/>
          </w:tcPr>
          <w:p w:rsidR="00095D1F" w:rsidRDefault="00095D1F" w:rsidP="00D94D1A"/>
        </w:tc>
        <w:tc>
          <w:tcPr>
            <w:tcW w:w="4143" w:type="dxa"/>
          </w:tcPr>
          <w:p w:rsidR="00095D1F" w:rsidRDefault="00095D1F" w:rsidP="00D94D1A">
            <w:r>
              <w:t>Родная литература</w:t>
            </w:r>
          </w:p>
        </w:tc>
        <w:tc>
          <w:tcPr>
            <w:tcW w:w="1724" w:type="dxa"/>
          </w:tcPr>
          <w:p w:rsidR="00095D1F" w:rsidRDefault="00095D1F" w:rsidP="00D94D1A">
            <w:pPr>
              <w:jc w:val="center"/>
            </w:pPr>
            <w:r>
              <w:t>0</w:t>
            </w:r>
          </w:p>
        </w:tc>
        <w:tc>
          <w:tcPr>
            <w:tcW w:w="2693" w:type="dxa"/>
          </w:tcPr>
          <w:p w:rsidR="00095D1F" w:rsidRDefault="00095D1F" w:rsidP="00D94D1A">
            <w:pPr>
              <w:jc w:val="center"/>
            </w:pPr>
            <w:r>
              <w:t>0</w:t>
            </w:r>
          </w:p>
        </w:tc>
        <w:tc>
          <w:tcPr>
            <w:tcW w:w="2754" w:type="dxa"/>
          </w:tcPr>
          <w:p w:rsidR="00095D1F" w:rsidRDefault="00095D1F" w:rsidP="00D94D1A">
            <w:pPr>
              <w:jc w:val="center"/>
            </w:pPr>
            <w:r>
              <w:t>0.5</w:t>
            </w:r>
          </w:p>
        </w:tc>
      </w:tr>
      <w:tr w:rsidR="00095D1F" w:rsidTr="00095D1F">
        <w:tc>
          <w:tcPr>
            <w:tcW w:w="4022" w:type="dxa"/>
          </w:tcPr>
          <w:p w:rsidR="00095D1F" w:rsidRDefault="00095D1F" w:rsidP="00D94D1A">
            <w:r>
              <w:t>Иностранные языки</w:t>
            </w:r>
          </w:p>
        </w:tc>
        <w:tc>
          <w:tcPr>
            <w:tcW w:w="4143" w:type="dxa"/>
          </w:tcPr>
          <w:p w:rsidR="00095D1F" w:rsidRDefault="00095D1F" w:rsidP="00D94D1A">
            <w:r>
              <w:t>Иностранный язык</w:t>
            </w:r>
          </w:p>
        </w:tc>
        <w:tc>
          <w:tcPr>
            <w:tcW w:w="1724" w:type="dxa"/>
          </w:tcPr>
          <w:p w:rsidR="00095D1F" w:rsidRDefault="00095D1F" w:rsidP="00D94D1A">
            <w:pPr>
              <w:jc w:val="center"/>
            </w:pPr>
            <w:r>
              <w:t>3</w:t>
            </w:r>
          </w:p>
        </w:tc>
        <w:tc>
          <w:tcPr>
            <w:tcW w:w="2693" w:type="dxa"/>
          </w:tcPr>
          <w:p w:rsidR="00095D1F" w:rsidRDefault="00095D1F" w:rsidP="00D94D1A">
            <w:pPr>
              <w:jc w:val="center"/>
            </w:pPr>
            <w:r>
              <w:t>3</w:t>
            </w:r>
          </w:p>
        </w:tc>
        <w:tc>
          <w:tcPr>
            <w:tcW w:w="2754" w:type="dxa"/>
          </w:tcPr>
          <w:p w:rsidR="00095D1F" w:rsidRDefault="00095D1F" w:rsidP="00D94D1A">
            <w:pPr>
              <w:jc w:val="center"/>
            </w:pPr>
            <w:r>
              <w:t>3</w:t>
            </w:r>
          </w:p>
        </w:tc>
      </w:tr>
      <w:tr w:rsidR="00095D1F" w:rsidTr="00095D1F">
        <w:tc>
          <w:tcPr>
            <w:tcW w:w="4022" w:type="dxa"/>
            <w:vMerge w:val="restart"/>
          </w:tcPr>
          <w:p w:rsidR="00095D1F" w:rsidRDefault="00095D1F" w:rsidP="00D94D1A">
            <w:r>
              <w:t>Математика и информатика</w:t>
            </w:r>
          </w:p>
        </w:tc>
        <w:tc>
          <w:tcPr>
            <w:tcW w:w="4143" w:type="dxa"/>
          </w:tcPr>
          <w:p w:rsidR="00095D1F" w:rsidRDefault="00095D1F" w:rsidP="00D94D1A">
            <w:r>
              <w:t>Математика</w:t>
            </w:r>
          </w:p>
        </w:tc>
        <w:tc>
          <w:tcPr>
            <w:tcW w:w="1724" w:type="dxa"/>
          </w:tcPr>
          <w:p w:rsidR="00095D1F" w:rsidRDefault="00095D1F" w:rsidP="00D94D1A">
            <w:pPr>
              <w:jc w:val="center"/>
            </w:pPr>
            <w:r>
              <w:t>5</w:t>
            </w:r>
          </w:p>
        </w:tc>
        <w:tc>
          <w:tcPr>
            <w:tcW w:w="2693" w:type="dxa"/>
          </w:tcPr>
          <w:p w:rsidR="00095D1F" w:rsidRDefault="00095D1F" w:rsidP="00D94D1A">
            <w:pPr>
              <w:jc w:val="center"/>
            </w:pPr>
            <w:r>
              <w:t>5</w:t>
            </w:r>
          </w:p>
        </w:tc>
        <w:tc>
          <w:tcPr>
            <w:tcW w:w="2754" w:type="dxa"/>
          </w:tcPr>
          <w:p w:rsidR="00095D1F" w:rsidRDefault="00095D1F" w:rsidP="00D94D1A">
            <w:pPr>
              <w:jc w:val="center"/>
            </w:pPr>
            <w:r>
              <w:t>0</w:t>
            </w:r>
          </w:p>
        </w:tc>
      </w:tr>
      <w:tr w:rsidR="00095D1F" w:rsidTr="00095D1F">
        <w:tc>
          <w:tcPr>
            <w:tcW w:w="4022" w:type="dxa"/>
            <w:vMerge/>
          </w:tcPr>
          <w:p w:rsidR="00095D1F" w:rsidRDefault="00095D1F" w:rsidP="00D94D1A"/>
        </w:tc>
        <w:tc>
          <w:tcPr>
            <w:tcW w:w="4143" w:type="dxa"/>
          </w:tcPr>
          <w:p w:rsidR="00095D1F" w:rsidRDefault="00095D1F" w:rsidP="00D94D1A">
            <w:r>
              <w:t>Алгебра</w:t>
            </w:r>
          </w:p>
        </w:tc>
        <w:tc>
          <w:tcPr>
            <w:tcW w:w="1724" w:type="dxa"/>
          </w:tcPr>
          <w:p w:rsidR="00095D1F" w:rsidRDefault="00095D1F" w:rsidP="00D94D1A">
            <w:pPr>
              <w:jc w:val="center"/>
            </w:pPr>
            <w:r>
              <w:t>0</w:t>
            </w:r>
          </w:p>
        </w:tc>
        <w:tc>
          <w:tcPr>
            <w:tcW w:w="2693" w:type="dxa"/>
          </w:tcPr>
          <w:p w:rsidR="00095D1F" w:rsidRDefault="00095D1F" w:rsidP="00D94D1A">
            <w:pPr>
              <w:jc w:val="center"/>
            </w:pPr>
            <w:r>
              <w:t>0</w:t>
            </w:r>
          </w:p>
        </w:tc>
        <w:tc>
          <w:tcPr>
            <w:tcW w:w="2754" w:type="dxa"/>
          </w:tcPr>
          <w:p w:rsidR="00095D1F" w:rsidRDefault="00095D1F" w:rsidP="00D94D1A">
            <w:pPr>
              <w:jc w:val="center"/>
            </w:pPr>
            <w:r>
              <w:t>3</w:t>
            </w:r>
          </w:p>
        </w:tc>
      </w:tr>
      <w:tr w:rsidR="00095D1F" w:rsidTr="00095D1F">
        <w:tc>
          <w:tcPr>
            <w:tcW w:w="4022" w:type="dxa"/>
            <w:vMerge/>
          </w:tcPr>
          <w:p w:rsidR="00095D1F" w:rsidRDefault="00095D1F" w:rsidP="00D94D1A"/>
        </w:tc>
        <w:tc>
          <w:tcPr>
            <w:tcW w:w="4143" w:type="dxa"/>
          </w:tcPr>
          <w:p w:rsidR="00095D1F" w:rsidRDefault="00095D1F" w:rsidP="00D94D1A">
            <w:r>
              <w:t>Геометрия</w:t>
            </w:r>
          </w:p>
        </w:tc>
        <w:tc>
          <w:tcPr>
            <w:tcW w:w="1724" w:type="dxa"/>
          </w:tcPr>
          <w:p w:rsidR="00095D1F" w:rsidRDefault="00095D1F" w:rsidP="00D94D1A">
            <w:pPr>
              <w:jc w:val="center"/>
            </w:pPr>
            <w:r>
              <w:t>0</w:t>
            </w:r>
          </w:p>
        </w:tc>
        <w:tc>
          <w:tcPr>
            <w:tcW w:w="2693" w:type="dxa"/>
          </w:tcPr>
          <w:p w:rsidR="00095D1F" w:rsidRDefault="00095D1F" w:rsidP="00D94D1A">
            <w:pPr>
              <w:jc w:val="center"/>
            </w:pPr>
            <w:r>
              <w:t>0</w:t>
            </w:r>
          </w:p>
        </w:tc>
        <w:tc>
          <w:tcPr>
            <w:tcW w:w="2754" w:type="dxa"/>
          </w:tcPr>
          <w:p w:rsidR="00095D1F" w:rsidRDefault="00095D1F" w:rsidP="00D94D1A">
            <w:pPr>
              <w:jc w:val="center"/>
            </w:pPr>
            <w:r>
              <w:t>2</w:t>
            </w:r>
          </w:p>
        </w:tc>
      </w:tr>
      <w:tr w:rsidR="00095D1F" w:rsidTr="00095D1F">
        <w:tc>
          <w:tcPr>
            <w:tcW w:w="4022" w:type="dxa"/>
            <w:vMerge/>
          </w:tcPr>
          <w:p w:rsidR="00095D1F" w:rsidRDefault="00095D1F" w:rsidP="00D94D1A"/>
        </w:tc>
        <w:tc>
          <w:tcPr>
            <w:tcW w:w="4143" w:type="dxa"/>
          </w:tcPr>
          <w:p w:rsidR="00095D1F" w:rsidRDefault="00095D1F" w:rsidP="00D94D1A">
            <w:r>
              <w:t>Вероятность и статистика</w:t>
            </w:r>
          </w:p>
        </w:tc>
        <w:tc>
          <w:tcPr>
            <w:tcW w:w="1724" w:type="dxa"/>
          </w:tcPr>
          <w:p w:rsidR="00095D1F" w:rsidRDefault="00095D1F" w:rsidP="00D94D1A">
            <w:pPr>
              <w:jc w:val="center"/>
            </w:pPr>
            <w:r>
              <w:t>0</w:t>
            </w:r>
          </w:p>
        </w:tc>
        <w:tc>
          <w:tcPr>
            <w:tcW w:w="2693" w:type="dxa"/>
          </w:tcPr>
          <w:p w:rsidR="00095D1F" w:rsidRDefault="00095D1F" w:rsidP="00D94D1A">
            <w:pPr>
              <w:jc w:val="center"/>
            </w:pPr>
            <w:r>
              <w:t>0</w:t>
            </w:r>
          </w:p>
        </w:tc>
        <w:tc>
          <w:tcPr>
            <w:tcW w:w="2754" w:type="dxa"/>
          </w:tcPr>
          <w:p w:rsidR="00095D1F" w:rsidRDefault="00067558" w:rsidP="00D94D1A">
            <w:pPr>
              <w:jc w:val="center"/>
            </w:pPr>
            <w:r>
              <w:t>1</w:t>
            </w:r>
          </w:p>
        </w:tc>
      </w:tr>
      <w:tr w:rsidR="00095D1F" w:rsidTr="00095D1F">
        <w:tc>
          <w:tcPr>
            <w:tcW w:w="4022" w:type="dxa"/>
            <w:vMerge/>
          </w:tcPr>
          <w:p w:rsidR="00095D1F" w:rsidRDefault="00095D1F" w:rsidP="00D94D1A"/>
        </w:tc>
        <w:tc>
          <w:tcPr>
            <w:tcW w:w="4143" w:type="dxa"/>
          </w:tcPr>
          <w:p w:rsidR="00095D1F" w:rsidRDefault="00095D1F" w:rsidP="00D94D1A">
            <w:r>
              <w:t>Информатика</w:t>
            </w:r>
          </w:p>
        </w:tc>
        <w:tc>
          <w:tcPr>
            <w:tcW w:w="1724" w:type="dxa"/>
          </w:tcPr>
          <w:p w:rsidR="00095D1F" w:rsidRDefault="00095D1F" w:rsidP="00D94D1A">
            <w:pPr>
              <w:jc w:val="center"/>
            </w:pPr>
            <w:r>
              <w:t>0</w:t>
            </w:r>
          </w:p>
        </w:tc>
        <w:tc>
          <w:tcPr>
            <w:tcW w:w="2693" w:type="dxa"/>
          </w:tcPr>
          <w:p w:rsidR="00095D1F" w:rsidRDefault="00095D1F" w:rsidP="00D94D1A">
            <w:pPr>
              <w:jc w:val="center"/>
            </w:pPr>
            <w:r>
              <w:t>0</w:t>
            </w:r>
          </w:p>
        </w:tc>
        <w:tc>
          <w:tcPr>
            <w:tcW w:w="2754" w:type="dxa"/>
          </w:tcPr>
          <w:p w:rsidR="00095D1F" w:rsidRDefault="00095D1F" w:rsidP="00D94D1A">
            <w:pPr>
              <w:jc w:val="center"/>
            </w:pPr>
            <w:r>
              <w:t>1</w:t>
            </w:r>
          </w:p>
        </w:tc>
      </w:tr>
      <w:tr w:rsidR="00095D1F" w:rsidTr="00095D1F">
        <w:tc>
          <w:tcPr>
            <w:tcW w:w="4022" w:type="dxa"/>
            <w:vMerge w:val="restart"/>
          </w:tcPr>
          <w:p w:rsidR="00095D1F" w:rsidRDefault="00095D1F" w:rsidP="00D94D1A">
            <w:r>
              <w:t>Общественно-научные предметы</w:t>
            </w:r>
          </w:p>
        </w:tc>
        <w:tc>
          <w:tcPr>
            <w:tcW w:w="4143" w:type="dxa"/>
          </w:tcPr>
          <w:p w:rsidR="00095D1F" w:rsidRDefault="00095D1F" w:rsidP="00D94D1A">
            <w:r>
              <w:t>История</w:t>
            </w:r>
          </w:p>
        </w:tc>
        <w:tc>
          <w:tcPr>
            <w:tcW w:w="1724" w:type="dxa"/>
          </w:tcPr>
          <w:p w:rsidR="00095D1F" w:rsidRDefault="00095D1F" w:rsidP="00D94D1A">
            <w:pPr>
              <w:jc w:val="center"/>
            </w:pPr>
            <w:r>
              <w:t>2</w:t>
            </w:r>
          </w:p>
        </w:tc>
        <w:tc>
          <w:tcPr>
            <w:tcW w:w="2693" w:type="dxa"/>
          </w:tcPr>
          <w:p w:rsidR="00095D1F" w:rsidRDefault="00095D1F" w:rsidP="00D94D1A">
            <w:pPr>
              <w:jc w:val="center"/>
            </w:pPr>
            <w:r>
              <w:t>2</w:t>
            </w:r>
          </w:p>
        </w:tc>
        <w:tc>
          <w:tcPr>
            <w:tcW w:w="2754" w:type="dxa"/>
          </w:tcPr>
          <w:p w:rsidR="00095D1F" w:rsidRDefault="00095D1F" w:rsidP="00D94D1A">
            <w:pPr>
              <w:jc w:val="center"/>
            </w:pPr>
            <w:r>
              <w:t>2</w:t>
            </w:r>
          </w:p>
        </w:tc>
      </w:tr>
      <w:tr w:rsidR="00095D1F" w:rsidTr="00095D1F">
        <w:tc>
          <w:tcPr>
            <w:tcW w:w="4022" w:type="dxa"/>
            <w:vMerge/>
          </w:tcPr>
          <w:p w:rsidR="00095D1F" w:rsidRDefault="00095D1F" w:rsidP="00D94D1A"/>
        </w:tc>
        <w:tc>
          <w:tcPr>
            <w:tcW w:w="4143" w:type="dxa"/>
          </w:tcPr>
          <w:p w:rsidR="00095D1F" w:rsidRDefault="00095D1F" w:rsidP="00D94D1A">
            <w:r>
              <w:t>Обществознание</w:t>
            </w:r>
          </w:p>
        </w:tc>
        <w:tc>
          <w:tcPr>
            <w:tcW w:w="1724" w:type="dxa"/>
          </w:tcPr>
          <w:p w:rsidR="00095D1F" w:rsidRDefault="00095D1F" w:rsidP="00D94D1A">
            <w:pPr>
              <w:jc w:val="center"/>
            </w:pPr>
            <w:r>
              <w:t>0</w:t>
            </w:r>
          </w:p>
        </w:tc>
        <w:tc>
          <w:tcPr>
            <w:tcW w:w="2693" w:type="dxa"/>
          </w:tcPr>
          <w:p w:rsidR="00095D1F" w:rsidRDefault="00095D1F" w:rsidP="00D94D1A">
            <w:pPr>
              <w:jc w:val="center"/>
            </w:pPr>
            <w:r>
              <w:t>1</w:t>
            </w:r>
          </w:p>
        </w:tc>
        <w:tc>
          <w:tcPr>
            <w:tcW w:w="2754" w:type="dxa"/>
          </w:tcPr>
          <w:p w:rsidR="00095D1F" w:rsidRDefault="00095D1F" w:rsidP="00D94D1A">
            <w:pPr>
              <w:jc w:val="center"/>
            </w:pPr>
            <w:r>
              <w:t>1</w:t>
            </w:r>
          </w:p>
        </w:tc>
      </w:tr>
      <w:tr w:rsidR="00095D1F" w:rsidTr="00095D1F">
        <w:tc>
          <w:tcPr>
            <w:tcW w:w="4022" w:type="dxa"/>
            <w:vMerge/>
          </w:tcPr>
          <w:p w:rsidR="00095D1F" w:rsidRDefault="00095D1F" w:rsidP="00D94D1A"/>
        </w:tc>
        <w:tc>
          <w:tcPr>
            <w:tcW w:w="4143" w:type="dxa"/>
          </w:tcPr>
          <w:p w:rsidR="00095D1F" w:rsidRDefault="00095D1F" w:rsidP="00D94D1A">
            <w:r>
              <w:t>География</w:t>
            </w:r>
          </w:p>
        </w:tc>
        <w:tc>
          <w:tcPr>
            <w:tcW w:w="1724" w:type="dxa"/>
          </w:tcPr>
          <w:p w:rsidR="00095D1F" w:rsidRDefault="00095D1F" w:rsidP="00D94D1A">
            <w:pPr>
              <w:jc w:val="center"/>
            </w:pPr>
            <w:r>
              <w:t>1</w:t>
            </w:r>
          </w:p>
        </w:tc>
        <w:tc>
          <w:tcPr>
            <w:tcW w:w="2693" w:type="dxa"/>
          </w:tcPr>
          <w:p w:rsidR="00095D1F" w:rsidRDefault="00095D1F" w:rsidP="00D94D1A">
            <w:pPr>
              <w:jc w:val="center"/>
            </w:pPr>
            <w:r>
              <w:t>1</w:t>
            </w:r>
          </w:p>
        </w:tc>
        <w:tc>
          <w:tcPr>
            <w:tcW w:w="2754" w:type="dxa"/>
          </w:tcPr>
          <w:p w:rsidR="00095D1F" w:rsidRDefault="00095D1F" w:rsidP="00D94D1A">
            <w:pPr>
              <w:jc w:val="center"/>
            </w:pPr>
            <w:r>
              <w:t>2</w:t>
            </w:r>
          </w:p>
        </w:tc>
      </w:tr>
      <w:tr w:rsidR="00095D1F" w:rsidTr="00095D1F">
        <w:tc>
          <w:tcPr>
            <w:tcW w:w="4022" w:type="dxa"/>
            <w:vMerge w:val="restart"/>
          </w:tcPr>
          <w:p w:rsidR="00095D1F" w:rsidRDefault="00095D1F" w:rsidP="00D94D1A">
            <w:proofErr w:type="spellStart"/>
            <w:proofErr w:type="gramStart"/>
            <w:r>
              <w:t>Естественно-научные</w:t>
            </w:r>
            <w:proofErr w:type="spellEnd"/>
            <w:proofErr w:type="gramEnd"/>
            <w:r>
              <w:t xml:space="preserve"> предметы</w:t>
            </w:r>
          </w:p>
        </w:tc>
        <w:tc>
          <w:tcPr>
            <w:tcW w:w="4143" w:type="dxa"/>
          </w:tcPr>
          <w:p w:rsidR="00095D1F" w:rsidRDefault="00095D1F" w:rsidP="00D94D1A">
            <w:r>
              <w:t>Физика</w:t>
            </w:r>
          </w:p>
        </w:tc>
        <w:tc>
          <w:tcPr>
            <w:tcW w:w="1724" w:type="dxa"/>
          </w:tcPr>
          <w:p w:rsidR="00095D1F" w:rsidRDefault="00095D1F" w:rsidP="00D94D1A">
            <w:pPr>
              <w:jc w:val="center"/>
            </w:pPr>
            <w:r>
              <w:t>0</w:t>
            </w:r>
          </w:p>
        </w:tc>
        <w:tc>
          <w:tcPr>
            <w:tcW w:w="2693" w:type="dxa"/>
          </w:tcPr>
          <w:p w:rsidR="00095D1F" w:rsidRDefault="00095D1F" w:rsidP="00D94D1A">
            <w:pPr>
              <w:jc w:val="center"/>
            </w:pPr>
            <w:r>
              <w:t>0</w:t>
            </w:r>
          </w:p>
        </w:tc>
        <w:tc>
          <w:tcPr>
            <w:tcW w:w="2754" w:type="dxa"/>
          </w:tcPr>
          <w:p w:rsidR="00095D1F" w:rsidRDefault="00095D1F" w:rsidP="00D94D1A">
            <w:pPr>
              <w:jc w:val="center"/>
            </w:pPr>
            <w:r>
              <w:t>2</w:t>
            </w:r>
          </w:p>
        </w:tc>
      </w:tr>
      <w:tr w:rsidR="00095D1F" w:rsidTr="00095D1F">
        <w:tc>
          <w:tcPr>
            <w:tcW w:w="4022" w:type="dxa"/>
            <w:vMerge/>
          </w:tcPr>
          <w:p w:rsidR="00095D1F" w:rsidRDefault="00095D1F" w:rsidP="00D94D1A"/>
        </w:tc>
        <w:tc>
          <w:tcPr>
            <w:tcW w:w="4143" w:type="dxa"/>
          </w:tcPr>
          <w:p w:rsidR="00095D1F" w:rsidRDefault="00095D1F" w:rsidP="00D94D1A">
            <w:r>
              <w:t>Химия</w:t>
            </w:r>
          </w:p>
        </w:tc>
        <w:tc>
          <w:tcPr>
            <w:tcW w:w="1724" w:type="dxa"/>
          </w:tcPr>
          <w:p w:rsidR="00095D1F" w:rsidRDefault="00095D1F" w:rsidP="00D94D1A">
            <w:pPr>
              <w:jc w:val="center"/>
            </w:pPr>
            <w:r>
              <w:t>0</w:t>
            </w:r>
          </w:p>
        </w:tc>
        <w:tc>
          <w:tcPr>
            <w:tcW w:w="2693" w:type="dxa"/>
          </w:tcPr>
          <w:p w:rsidR="00095D1F" w:rsidRDefault="00095D1F" w:rsidP="00D94D1A">
            <w:pPr>
              <w:jc w:val="center"/>
            </w:pPr>
            <w:r>
              <w:t>0</w:t>
            </w:r>
          </w:p>
        </w:tc>
        <w:tc>
          <w:tcPr>
            <w:tcW w:w="2754" w:type="dxa"/>
          </w:tcPr>
          <w:p w:rsidR="00095D1F" w:rsidRDefault="00095D1F" w:rsidP="00D94D1A">
            <w:pPr>
              <w:jc w:val="center"/>
            </w:pPr>
            <w:r>
              <w:t>0</w:t>
            </w:r>
          </w:p>
        </w:tc>
      </w:tr>
      <w:tr w:rsidR="00095D1F" w:rsidTr="00095D1F">
        <w:tc>
          <w:tcPr>
            <w:tcW w:w="4022" w:type="dxa"/>
            <w:vMerge/>
          </w:tcPr>
          <w:p w:rsidR="00095D1F" w:rsidRDefault="00095D1F" w:rsidP="00D94D1A"/>
        </w:tc>
        <w:tc>
          <w:tcPr>
            <w:tcW w:w="4143" w:type="dxa"/>
          </w:tcPr>
          <w:p w:rsidR="00095D1F" w:rsidRDefault="00095D1F" w:rsidP="00D94D1A">
            <w:r>
              <w:t>Биология</w:t>
            </w:r>
          </w:p>
        </w:tc>
        <w:tc>
          <w:tcPr>
            <w:tcW w:w="1724" w:type="dxa"/>
          </w:tcPr>
          <w:p w:rsidR="00095D1F" w:rsidRDefault="00095D1F" w:rsidP="00D94D1A">
            <w:pPr>
              <w:jc w:val="center"/>
            </w:pPr>
            <w:r>
              <w:t>1</w:t>
            </w:r>
          </w:p>
        </w:tc>
        <w:tc>
          <w:tcPr>
            <w:tcW w:w="2693" w:type="dxa"/>
          </w:tcPr>
          <w:p w:rsidR="00095D1F" w:rsidRDefault="00095D1F" w:rsidP="00D94D1A">
            <w:pPr>
              <w:jc w:val="center"/>
            </w:pPr>
            <w:r>
              <w:t>1</w:t>
            </w:r>
          </w:p>
        </w:tc>
        <w:tc>
          <w:tcPr>
            <w:tcW w:w="2754" w:type="dxa"/>
          </w:tcPr>
          <w:p w:rsidR="00095D1F" w:rsidRDefault="00095D1F" w:rsidP="00D94D1A">
            <w:pPr>
              <w:jc w:val="center"/>
            </w:pPr>
            <w:r>
              <w:t>1</w:t>
            </w:r>
          </w:p>
        </w:tc>
      </w:tr>
      <w:tr w:rsidR="00095D1F" w:rsidTr="00095D1F">
        <w:tc>
          <w:tcPr>
            <w:tcW w:w="4022" w:type="dxa"/>
            <w:vMerge w:val="restart"/>
          </w:tcPr>
          <w:p w:rsidR="00095D1F" w:rsidRDefault="00095D1F" w:rsidP="00D94D1A">
            <w:r>
              <w:t>Искусство</w:t>
            </w:r>
          </w:p>
        </w:tc>
        <w:tc>
          <w:tcPr>
            <w:tcW w:w="4143" w:type="dxa"/>
          </w:tcPr>
          <w:p w:rsidR="00095D1F" w:rsidRDefault="00095D1F" w:rsidP="00D94D1A">
            <w:r>
              <w:t>Изобразительное искусство</w:t>
            </w:r>
          </w:p>
        </w:tc>
        <w:tc>
          <w:tcPr>
            <w:tcW w:w="1724" w:type="dxa"/>
          </w:tcPr>
          <w:p w:rsidR="00095D1F" w:rsidRDefault="00095D1F" w:rsidP="00D94D1A">
            <w:pPr>
              <w:jc w:val="center"/>
            </w:pPr>
            <w:r>
              <w:t>1</w:t>
            </w:r>
          </w:p>
        </w:tc>
        <w:tc>
          <w:tcPr>
            <w:tcW w:w="2693" w:type="dxa"/>
          </w:tcPr>
          <w:p w:rsidR="00095D1F" w:rsidRDefault="00095D1F" w:rsidP="00D94D1A">
            <w:pPr>
              <w:jc w:val="center"/>
            </w:pPr>
            <w:r>
              <w:t>1</w:t>
            </w:r>
          </w:p>
        </w:tc>
        <w:tc>
          <w:tcPr>
            <w:tcW w:w="2754" w:type="dxa"/>
          </w:tcPr>
          <w:p w:rsidR="00095D1F" w:rsidRDefault="00095D1F" w:rsidP="00D94D1A">
            <w:pPr>
              <w:jc w:val="center"/>
            </w:pPr>
            <w:r>
              <w:t>1</w:t>
            </w:r>
          </w:p>
        </w:tc>
      </w:tr>
      <w:tr w:rsidR="00095D1F" w:rsidTr="00095D1F">
        <w:tc>
          <w:tcPr>
            <w:tcW w:w="4022" w:type="dxa"/>
            <w:vMerge/>
          </w:tcPr>
          <w:p w:rsidR="00095D1F" w:rsidRDefault="00095D1F" w:rsidP="00D94D1A"/>
        </w:tc>
        <w:tc>
          <w:tcPr>
            <w:tcW w:w="4143" w:type="dxa"/>
          </w:tcPr>
          <w:p w:rsidR="00095D1F" w:rsidRDefault="00095D1F" w:rsidP="00D94D1A">
            <w:r>
              <w:t>Музыка</w:t>
            </w:r>
          </w:p>
        </w:tc>
        <w:tc>
          <w:tcPr>
            <w:tcW w:w="1724" w:type="dxa"/>
          </w:tcPr>
          <w:p w:rsidR="00095D1F" w:rsidRDefault="00095D1F" w:rsidP="00D94D1A">
            <w:pPr>
              <w:jc w:val="center"/>
            </w:pPr>
            <w:r>
              <w:t>1</w:t>
            </w:r>
          </w:p>
        </w:tc>
        <w:tc>
          <w:tcPr>
            <w:tcW w:w="2693" w:type="dxa"/>
          </w:tcPr>
          <w:p w:rsidR="00095D1F" w:rsidRDefault="00095D1F" w:rsidP="00D94D1A">
            <w:pPr>
              <w:jc w:val="center"/>
            </w:pPr>
            <w:r>
              <w:t>1</w:t>
            </w:r>
          </w:p>
        </w:tc>
        <w:tc>
          <w:tcPr>
            <w:tcW w:w="2754" w:type="dxa"/>
          </w:tcPr>
          <w:p w:rsidR="00095D1F" w:rsidRDefault="00095D1F" w:rsidP="00D94D1A">
            <w:pPr>
              <w:jc w:val="center"/>
            </w:pPr>
            <w:r>
              <w:t>1</w:t>
            </w:r>
          </w:p>
        </w:tc>
      </w:tr>
      <w:tr w:rsidR="00095D1F" w:rsidTr="00095D1F">
        <w:tc>
          <w:tcPr>
            <w:tcW w:w="4022" w:type="dxa"/>
          </w:tcPr>
          <w:p w:rsidR="00095D1F" w:rsidRDefault="00095D1F" w:rsidP="00D94D1A">
            <w:r>
              <w:t>Технология</w:t>
            </w:r>
          </w:p>
        </w:tc>
        <w:tc>
          <w:tcPr>
            <w:tcW w:w="4143" w:type="dxa"/>
          </w:tcPr>
          <w:p w:rsidR="00095D1F" w:rsidRDefault="00095D1F" w:rsidP="00D94D1A">
            <w:r>
              <w:t>Труд (технология)</w:t>
            </w:r>
          </w:p>
        </w:tc>
        <w:tc>
          <w:tcPr>
            <w:tcW w:w="1724" w:type="dxa"/>
          </w:tcPr>
          <w:p w:rsidR="00095D1F" w:rsidRDefault="00095D1F" w:rsidP="00D94D1A">
            <w:pPr>
              <w:jc w:val="center"/>
            </w:pPr>
            <w:r>
              <w:t>2</w:t>
            </w:r>
          </w:p>
        </w:tc>
        <w:tc>
          <w:tcPr>
            <w:tcW w:w="2693" w:type="dxa"/>
          </w:tcPr>
          <w:p w:rsidR="00095D1F" w:rsidRDefault="00095D1F" w:rsidP="00D94D1A">
            <w:pPr>
              <w:jc w:val="center"/>
            </w:pPr>
            <w:r>
              <w:t>2</w:t>
            </w:r>
          </w:p>
        </w:tc>
        <w:tc>
          <w:tcPr>
            <w:tcW w:w="2754" w:type="dxa"/>
          </w:tcPr>
          <w:p w:rsidR="00095D1F" w:rsidRDefault="00095D1F" w:rsidP="00D94D1A">
            <w:pPr>
              <w:jc w:val="center"/>
            </w:pPr>
            <w:r>
              <w:t>2</w:t>
            </w:r>
          </w:p>
        </w:tc>
      </w:tr>
      <w:tr w:rsidR="00095D1F" w:rsidTr="00095D1F">
        <w:tc>
          <w:tcPr>
            <w:tcW w:w="4022" w:type="dxa"/>
          </w:tcPr>
          <w:p w:rsidR="00095D1F" w:rsidRDefault="00095D1F" w:rsidP="00D94D1A">
            <w:r>
              <w:t>Физическая культура</w:t>
            </w:r>
          </w:p>
        </w:tc>
        <w:tc>
          <w:tcPr>
            <w:tcW w:w="4143" w:type="dxa"/>
          </w:tcPr>
          <w:p w:rsidR="00095D1F" w:rsidRDefault="00095D1F" w:rsidP="00D94D1A">
            <w:r>
              <w:t>Физическая культура</w:t>
            </w:r>
          </w:p>
        </w:tc>
        <w:tc>
          <w:tcPr>
            <w:tcW w:w="1724" w:type="dxa"/>
          </w:tcPr>
          <w:p w:rsidR="00095D1F" w:rsidRDefault="00095D1F" w:rsidP="00D94D1A">
            <w:pPr>
              <w:jc w:val="center"/>
            </w:pPr>
            <w:r>
              <w:t>2</w:t>
            </w:r>
          </w:p>
        </w:tc>
        <w:tc>
          <w:tcPr>
            <w:tcW w:w="2693" w:type="dxa"/>
          </w:tcPr>
          <w:p w:rsidR="00095D1F" w:rsidRDefault="00095D1F" w:rsidP="00D94D1A">
            <w:pPr>
              <w:jc w:val="center"/>
            </w:pPr>
            <w:r>
              <w:t>2</w:t>
            </w:r>
          </w:p>
        </w:tc>
        <w:tc>
          <w:tcPr>
            <w:tcW w:w="2754" w:type="dxa"/>
          </w:tcPr>
          <w:p w:rsidR="00095D1F" w:rsidRDefault="00095D1F" w:rsidP="00D94D1A">
            <w:pPr>
              <w:jc w:val="center"/>
            </w:pPr>
            <w:r>
              <w:t>2</w:t>
            </w:r>
          </w:p>
        </w:tc>
      </w:tr>
      <w:tr w:rsidR="00095D1F" w:rsidTr="00095D1F">
        <w:tc>
          <w:tcPr>
            <w:tcW w:w="4022" w:type="dxa"/>
          </w:tcPr>
          <w:p w:rsidR="00095D1F" w:rsidRDefault="00095D1F" w:rsidP="00D94D1A">
            <w:r>
              <w:t>Основы безопасности и защиты Родины</w:t>
            </w:r>
          </w:p>
        </w:tc>
        <w:tc>
          <w:tcPr>
            <w:tcW w:w="4143" w:type="dxa"/>
          </w:tcPr>
          <w:p w:rsidR="00095D1F" w:rsidRDefault="00095D1F" w:rsidP="00D94D1A">
            <w:r>
              <w:t>Основы безопасности и защиты Родины</w:t>
            </w:r>
          </w:p>
        </w:tc>
        <w:tc>
          <w:tcPr>
            <w:tcW w:w="1724" w:type="dxa"/>
          </w:tcPr>
          <w:p w:rsidR="00095D1F" w:rsidRDefault="00095D1F" w:rsidP="00D94D1A">
            <w:pPr>
              <w:jc w:val="center"/>
            </w:pPr>
            <w:r>
              <w:t>0</w:t>
            </w:r>
          </w:p>
        </w:tc>
        <w:tc>
          <w:tcPr>
            <w:tcW w:w="2693" w:type="dxa"/>
          </w:tcPr>
          <w:p w:rsidR="00095D1F" w:rsidRDefault="00095D1F" w:rsidP="00D94D1A">
            <w:pPr>
              <w:jc w:val="center"/>
            </w:pPr>
            <w:r>
              <w:t>0</w:t>
            </w:r>
          </w:p>
        </w:tc>
        <w:tc>
          <w:tcPr>
            <w:tcW w:w="2754" w:type="dxa"/>
          </w:tcPr>
          <w:p w:rsidR="00095D1F" w:rsidRDefault="00095D1F" w:rsidP="00D94D1A">
            <w:pPr>
              <w:jc w:val="center"/>
            </w:pPr>
            <w:r>
              <w:t>0</w:t>
            </w:r>
          </w:p>
        </w:tc>
      </w:tr>
      <w:tr w:rsidR="00095D1F" w:rsidTr="00095D1F">
        <w:tc>
          <w:tcPr>
            <w:tcW w:w="4022" w:type="dxa"/>
          </w:tcPr>
          <w:p w:rsidR="00095D1F" w:rsidRDefault="00095D1F" w:rsidP="00D94D1A">
            <w:r>
              <w:t>Основы духовно-нравственной культуры народов России</w:t>
            </w:r>
          </w:p>
        </w:tc>
        <w:tc>
          <w:tcPr>
            <w:tcW w:w="4143" w:type="dxa"/>
          </w:tcPr>
          <w:p w:rsidR="00095D1F" w:rsidRDefault="00095D1F" w:rsidP="00D94D1A">
            <w:r>
              <w:t>Основы духовно-нравственной культуры народов России</w:t>
            </w:r>
          </w:p>
        </w:tc>
        <w:tc>
          <w:tcPr>
            <w:tcW w:w="1724" w:type="dxa"/>
          </w:tcPr>
          <w:p w:rsidR="00095D1F" w:rsidRDefault="00095D1F" w:rsidP="00D94D1A">
            <w:pPr>
              <w:jc w:val="center"/>
            </w:pPr>
            <w:r>
              <w:t>1</w:t>
            </w:r>
          </w:p>
        </w:tc>
        <w:tc>
          <w:tcPr>
            <w:tcW w:w="2693" w:type="dxa"/>
          </w:tcPr>
          <w:p w:rsidR="00095D1F" w:rsidRDefault="00095D1F" w:rsidP="00D94D1A">
            <w:pPr>
              <w:jc w:val="center"/>
            </w:pPr>
            <w:r>
              <w:t>1</w:t>
            </w:r>
          </w:p>
        </w:tc>
        <w:tc>
          <w:tcPr>
            <w:tcW w:w="2754" w:type="dxa"/>
          </w:tcPr>
          <w:p w:rsidR="00095D1F" w:rsidRDefault="00095D1F" w:rsidP="00D94D1A">
            <w:pPr>
              <w:jc w:val="center"/>
            </w:pPr>
            <w:r>
              <w:t>0</w:t>
            </w:r>
          </w:p>
        </w:tc>
      </w:tr>
      <w:tr w:rsidR="00095D1F" w:rsidTr="00095D1F">
        <w:tc>
          <w:tcPr>
            <w:tcW w:w="8165" w:type="dxa"/>
            <w:gridSpan w:val="2"/>
            <w:shd w:val="clear" w:color="auto" w:fill="00FF00"/>
          </w:tcPr>
          <w:p w:rsidR="00095D1F" w:rsidRDefault="00095D1F" w:rsidP="00D94D1A">
            <w:r>
              <w:t>Итого</w:t>
            </w:r>
          </w:p>
        </w:tc>
        <w:tc>
          <w:tcPr>
            <w:tcW w:w="1724" w:type="dxa"/>
            <w:shd w:val="clear" w:color="auto" w:fill="00FF00"/>
          </w:tcPr>
          <w:p w:rsidR="00095D1F" w:rsidRDefault="00095D1F" w:rsidP="00D94D1A">
            <w:pPr>
              <w:jc w:val="center"/>
            </w:pPr>
            <w:r>
              <w:t>27</w:t>
            </w:r>
          </w:p>
        </w:tc>
        <w:tc>
          <w:tcPr>
            <w:tcW w:w="2693" w:type="dxa"/>
            <w:shd w:val="clear" w:color="auto" w:fill="00FF00"/>
          </w:tcPr>
          <w:p w:rsidR="00095D1F" w:rsidRDefault="00095D1F" w:rsidP="00D94D1A">
            <w:pPr>
              <w:jc w:val="center"/>
            </w:pPr>
            <w:r>
              <w:t>29</w:t>
            </w:r>
          </w:p>
        </w:tc>
        <w:tc>
          <w:tcPr>
            <w:tcW w:w="2754" w:type="dxa"/>
            <w:shd w:val="clear" w:color="auto" w:fill="00FF00"/>
          </w:tcPr>
          <w:p w:rsidR="00095D1F" w:rsidRDefault="00095D1F" w:rsidP="00067558">
            <w:pPr>
              <w:jc w:val="center"/>
            </w:pPr>
            <w:r>
              <w:t>3</w:t>
            </w:r>
            <w:r w:rsidR="00067558">
              <w:t>1</w:t>
            </w:r>
          </w:p>
        </w:tc>
      </w:tr>
      <w:tr w:rsidR="00095D1F" w:rsidTr="00095D1F">
        <w:tc>
          <w:tcPr>
            <w:tcW w:w="15336" w:type="dxa"/>
            <w:gridSpan w:val="5"/>
            <w:shd w:val="clear" w:color="auto" w:fill="FFFFB3"/>
          </w:tcPr>
          <w:p w:rsidR="00095D1F" w:rsidRDefault="00095D1F" w:rsidP="00D94D1A">
            <w:pPr>
              <w:jc w:val="center"/>
            </w:pPr>
            <w:r>
              <w:rPr>
                <w:b/>
              </w:rPr>
              <w:t>Часть, формируемая участниками образовательных отношений</w:t>
            </w:r>
          </w:p>
        </w:tc>
      </w:tr>
      <w:tr w:rsidR="00095D1F" w:rsidTr="00095D1F">
        <w:tc>
          <w:tcPr>
            <w:tcW w:w="8165" w:type="dxa"/>
            <w:gridSpan w:val="2"/>
            <w:shd w:val="clear" w:color="auto" w:fill="D9D9D9"/>
          </w:tcPr>
          <w:p w:rsidR="00095D1F" w:rsidRDefault="00095D1F" w:rsidP="00D94D1A">
            <w:r>
              <w:rPr>
                <w:b/>
              </w:rPr>
              <w:t>Наименование учебного курса</w:t>
            </w:r>
          </w:p>
        </w:tc>
        <w:tc>
          <w:tcPr>
            <w:tcW w:w="1724" w:type="dxa"/>
            <w:shd w:val="clear" w:color="auto" w:fill="D9D9D9"/>
          </w:tcPr>
          <w:p w:rsidR="00095D1F" w:rsidRDefault="00095D1F" w:rsidP="00D94D1A"/>
        </w:tc>
        <w:tc>
          <w:tcPr>
            <w:tcW w:w="2693" w:type="dxa"/>
            <w:shd w:val="clear" w:color="auto" w:fill="D9D9D9"/>
          </w:tcPr>
          <w:p w:rsidR="00095D1F" w:rsidRDefault="00095D1F" w:rsidP="00D94D1A"/>
        </w:tc>
        <w:tc>
          <w:tcPr>
            <w:tcW w:w="2754" w:type="dxa"/>
            <w:shd w:val="clear" w:color="auto" w:fill="D9D9D9"/>
          </w:tcPr>
          <w:p w:rsidR="00095D1F" w:rsidRDefault="00095D1F" w:rsidP="00D94D1A"/>
        </w:tc>
      </w:tr>
      <w:tr w:rsidR="00095D1F" w:rsidTr="00095D1F">
        <w:tc>
          <w:tcPr>
            <w:tcW w:w="8165" w:type="dxa"/>
            <w:gridSpan w:val="2"/>
          </w:tcPr>
          <w:p w:rsidR="00095D1F" w:rsidRDefault="00095D1F" w:rsidP="00D94D1A">
            <w:r>
              <w:t>Физическая культура</w:t>
            </w:r>
          </w:p>
        </w:tc>
        <w:tc>
          <w:tcPr>
            <w:tcW w:w="1724" w:type="dxa"/>
          </w:tcPr>
          <w:p w:rsidR="00095D1F" w:rsidRDefault="00095D1F" w:rsidP="00D94D1A">
            <w:pPr>
              <w:jc w:val="center"/>
            </w:pPr>
            <w:r>
              <w:t>1</w:t>
            </w:r>
          </w:p>
        </w:tc>
        <w:tc>
          <w:tcPr>
            <w:tcW w:w="2693" w:type="dxa"/>
          </w:tcPr>
          <w:p w:rsidR="00095D1F" w:rsidRDefault="00095D1F" w:rsidP="00D94D1A">
            <w:pPr>
              <w:jc w:val="center"/>
            </w:pPr>
            <w:r>
              <w:t>1</w:t>
            </w:r>
          </w:p>
        </w:tc>
        <w:tc>
          <w:tcPr>
            <w:tcW w:w="2754" w:type="dxa"/>
          </w:tcPr>
          <w:p w:rsidR="00095D1F" w:rsidRDefault="00095D1F" w:rsidP="00D94D1A">
            <w:pPr>
              <w:jc w:val="center"/>
            </w:pPr>
            <w:r>
              <w:t>1</w:t>
            </w:r>
          </w:p>
        </w:tc>
      </w:tr>
      <w:tr w:rsidR="00095D1F" w:rsidTr="00095D1F">
        <w:tc>
          <w:tcPr>
            <w:tcW w:w="8165" w:type="dxa"/>
            <w:gridSpan w:val="2"/>
          </w:tcPr>
          <w:p w:rsidR="00095D1F" w:rsidRDefault="00095D1F" w:rsidP="00D94D1A">
            <w:r>
              <w:t>Основы безопасности и защиты Родины</w:t>
            </w:r>
          </w:p>
        </w:tc>
        <w:tc>
          <w:tcPr>
            <w:tcW w:w="1724" w:type="dxa"/>
          </w:tcPr>
          <w:p w:rsidR="00095D1F" w:rsidRDefault="00095D1F" w:rsidP="00D94D1A">
            <w:pPr>
              <w:jc w:val="center"/>
            </w:pPr>
            <w:r>
              <w:t>1</w:t>
            </w:r>
          </w:p>
        </w:tc>
        <w:tc>
          <w:tcPr>
            <w:tcW w:w="2693" w:type="dxa"/>
          </w:tcPr>
          <w:p w:rsidR="00095D1F" w:rsidRDefault="00095D1F" w:rsidP="00D94D1A">
            <w:pPr>
              <w:jc w:val="center"/>
            </w:pPr>
            <w:r>
              <w:t>0</w:t>
            </w:r>
          </w:p>
        </w:tc>
        <w:tc>
          <w:tcPr>
            <w:tcW w:w="2754" w:type="dxa"/>
          </w:tcPr>
          <w:p w:rsidR="00095D1F" w:rsidRDefault="00095D1F" w:rsidP="00D94D1A">
            <w:pPr>
              <w:jc w:val="center"/>
            </w:pPr>
            <w:r>
              <w:t>0</w:t>
            </w:r>
          </w:p>
        </w:tc>
      </w:tr>
      <w:tr w:rsidR="00095D1F" w:rsidTr="00095D1F">
        <w:tc>
          <w:tcPr>
            <w:tcW w:w="8165" w:type="dxa"/>
            <w:gridSpan w:val="2"/>
          </w:tcPr>
          <w:p w:rsidR="00095D1F" w:rsidRDefault="00095D1F" w:rsidP="00D94D1A">
            <w:r>
              <w:t>Черчение</w:t>
            </w:r>
          </w:p>
        </w:tc>
        <w:tc>
          <w:tcPr>
            <w:tcW w:w="1724" w:type="dxa"/>
          </w:tcPr>
          <w:p w:rsidR="00095D1F" w:rsidRDefault="00095D1F" w:rsidP="00D94D1A">
            <w:pPr>
              <w:jc w:val="center"/>
            </w:pPr>
            <w:r>
              <w:t>0</w:t>
            </w:r>
          </w:p>
        </w:tc>
        <w:tc>
          <w:tcPr>
            <w:tcW w:w="2693" w:type="dxa"/>
          </w:tcPr>
          <w:p w:rsidR="00095D1F" w:rsidRDefault="00095D1F" w:rsidP="00D94D1A">
            <w:pPr>
              <w:jc w:val="center"/>
            </w:pPr>
            <w:r>
              <w:t>0</w:t>
            </w:r>
          </w:p>
        </w:tc>
        <w:tc>
          <w:tcPr>
            <w:tcW w:w="2754" w:type="dxa"/>
          </w:tcPr>
          <w:p w:rsidR="00095D1F" w:rsidRDefault="00095D1F" w:rsidP="00D94D1A">
            <w:pPr>
              <w:jc w:val="center"/>
            </w:pPr>
            <w:r>
              <w:t>0</w:t>
            </w:r>
          </w:p>
        </w:tc>
      </w:tr>
      <w:tr w:rsidR="00095D1F" w:rsidTr="00095D1F">
        <w:tc>
          <w:tcPr>
            <w:tcW w:w="8165" w:type="dxa"/>
            <w:gridSpan w:val="2"/>
          </w:tcPr>
          <w:p w:rsidR="00095D1F" w:rsidRDefault="00095D1F" w:rsidP="00D94D1A">
            <w:r>
              <w:t>Избранные вопросы математики</w:t>
            </w:r>
          </w:p>
        </w:tc>
        <w:tc>
          <w:tcPr>
            <w:tcW w:w="1724" w:type="dxa"/>
          </w:tcPr>
          <w:p w:rsidR="00095D1F" w:rsidRDefault="00095D1F" w:rsidP="00D94D1A">
            <w:pPr>
              <w:jc w:val="center"/>
            </w:pPr>
            <w:r>
              <w:t>0</w:t>
            </w:r>
          </w:p>
        </w:tc>
        <w:tc>
          <w:tcPr>
            <w:tcW w:w="2693" w:type="dxa"/>
          </w:tcPr>
          <w:p w:rsidR="00095D1F" w:rsidRDefault="00095D1F" w:rsidP="00D94D1A">
            <w:pPr>
              <w:jc w:val="center"/>
            </w:pPr>
            <w:r>
              <w:t>0</w:t>
            </w:r>
          </w:p>
        </w:tc>
        <w:tc>
          <w:tcPr>
            <w:tcW w:w="2754" w:type="dxa"/>
          </w:tcPr>
          <w:p w:rsidR="00095D1F" w:rsidRDefault="00095D1F" w:rsidP="00D94D1A">
            <w:pPr>
              <w:jc w:val="center"/>
            </w:pPr>
            <w:r>
              <w:t>0</w:t>
            </w:r>
          </w:p>
        </w:tc>
      </w:tr>
      <w:tr w:rsidR="00095D1F" w:rsidTr="00095D1F">
        <w:tc>
          <w:tcPr>
            <w:tcW w:w="8165" w:type="dxa"/>
            <w:gridSpan w:val="2"/>
          </w:tcPr>
          <w:p w:rsidR="00095D1F" w:rsidRDefault="00095D1F" w:rsidP="00D94D1A">
            <w:r>
              <w:t>Сложные вопросы орфографии и пунктуации</w:t>
            </w:r>
          </w:p>
        </w:tc>
        <w:tc>
          <w:tcPr>
            <w:tcW w:w="1724" w:type="dxa"/>
          </w:tcPr>
          <w:p w:rsidR="00095D1F" w:rsidRDefault="00095D1F" w:rsidP="00D94D1A">
            <w:pPr>
              <w:jc w:val="center"/>
            </w:pPr>
            <w:r>
              <w:t>0</w:t>
            </w:r>
          </w:p>
        </w:tc>
        <w:tc>
          <w:tcPr>
            <w:tcW w:w="2693" w:type="dxa"/>
          </w:tcPr>
          <w:p w:rsidR="00095D1F" w:rsidRDefault="00095D1F" w:rsidP="00D94D1A">
            <w:pPr>
              <w:jc w:val="center"/>
            </w:pPr>
            <w:r>
              <w:t>0</w:t>
            </w:r>
          </w:p>
        </w:tc>
        <w:tc>
          <w:tcPr>
            <w:tcW w:w="2754" w:type="dxa"/>
          </w:tcPr>
          <w:p w:rsidR="00095D1F" w:rsidRDefault="00095D1F" w:rsidP="00D94D1A">
            <w:pPr>
              <w:jc w:val="center"/>
            </w:pPr>
            <w:r>
              <w:t>0</w:t>
            </w:r>
          </w:p>
        </w:tc>
      </w:tr>
      <w:tr w:rsidR="00095D1F" w:rsidTr="00095D1F">
        <w:tc>
          <w:tcPr>
            <w:tcW w:w="8165" w:type="dxa"/>
            <w:gridSpan w:val="2"/>
            <w:shd w:val="clear" w:color="auto" w:fill="00FF00"/>
          </w:tcPr>
          <w:p w:rsidR="00095D1F" w:rsidRDefault="00095D1F" w:rsidP="00D94D1A">
            <w:r>
              <w:t>Итого</w:t>
            </w:r>
          </w:p>
        </w:tc>
        <w:tc>
          <w:tcPr>
            <w:tcW w:w="1724" w:type="dxa"/>
            <w:shd w:val="clear" w:color="auto" w:fill="00FF00"/>
          </w:tcPr>
          <w:p w:rsidR="00095D1F" w:rsidRDefault="00095D1F" w:rsidP="00D94D1A">
            <w:pPr>
              <w:jc w:val="center"/>
            </w:pPr>
            <w:r>
              <w:t>2</w:t>
            </w:r>
          </w:p>
        </w:tc>
        <w:tc>
          <w:tcPr>
            <w:tcW w:w="2693" w:type="dxa"/>
            <w:shd w:val="clear" w:color="auto" w:fill="00FF00"/>
          </w:tcPr>
          <w:p w:rsidR="00095D1F" w:rsidRDefault="00095D1F" w:rsidP="00D94D1A">
            <w:pPr>
              <w:jc w:val="center"/>
            </w:pPr>
            <w:r>
              <w:t>1</w:t>
            </w:r>
          </w:p>
        </w:tc>
        <w:tc>
          <w:tcPr>
            <w:tcW w:w="2754" w:type="dxa"/>
            <w:shd w:val="clear" w:color="auto" w:fill="00FF00"/>
          </w:tcPr>
          <w:p w:rsidR="00095D1F" w:rsidRDefault="00095D1F" w:rsidP="00D94D1A">
            <w:pPr>
              <w:jc w:val="center"/>
            </w:pPr>
            <w:r>
              <w:t>1</w:t>
            </w:r>
          </w:p>
        </w:tc>
      </w:tr>
      <w:tr w:rsidR="00095D1F" w:rsidTr="00095D1F">
        <w:tc>
          <w:tcPr>
            <w:tcW w:w="8165" w:type="dxa"/>
            <w:gridSpan w:val="2"/>
            <w:shd w:val="clear" w:color="auto" w:fill="00FF00"/>
          </w:tcPr>
          <w:p w:rsidR="00095D1F" w:rsidRDefault="00095D1F" w:rsidP="00D94D1A">
            <w:r>
              <w:t>ИТОГО недельная нагрузка</w:t>
            </w:r>
          </w:p>
        </w:tc>
        <w:tc>
          <w:tcPr>
            <w:tcW w:w="1724" w:type="dxa"/>
            <w:shd w:val="clear" w:color="auto" w:fill="00FF00"/>
          </w:tcPr>
          <w:p w:rsidR="00095D1F" w:rsidRDefault="00095D1F" w:rsidP="00D94D1A">
            <w:pPr>
              <w:jc w:val="center"/>
            </w:pPr>
            <w:r>
              <w:t>29</w:t>
            </w:r>
          </w:p>
        </w:tc>
        <w:tc>
          <w:tcPr>
            <w:tcW w:w="2693" w:type="dxa"/>
            <w:shd w:val="clear" w:color="auto" w:fill="00FF00"/>
          </w:tcPr>
          <w:p w:rsidR="00095D1F" w:rsidRDefault="00095D1F" w:rsidP="00D94D1A">
            <w:pPr>
              <w:jc w:val="center"/>
            </w:pPr>
            <w:r>
              <w:t>30</w:t>
            </w:r>
          </w:p>
        </w:tc>
        <w:tc>
          <w:tcPr>
            <w:tcW w:w="2754" w:type="dxa"/>
            <w:shd w:val="clear" w:color="auto" w:fill="00FF00"/>
          </w:tcPr>
          <w:p w:rsidR="00095D1F" w:rsidRDefault="00095D1F" w:rsidP="00067558">
            <w:pPr>
              <w:jc w:val="center"/>
            </w:pPr>
            <w:r>
              <w:t>3</w:t>
            </w:r>
            <w:r w:rsidR="00067558">
              <w:t>2</w:t>
            </w:r>
          </w:p>
        </w:tc>
      </w:tr>
      <w:tr w:rsidR="00095D1F" w:rsidTr="00095D1F">
        <w:tc>
          <w:tcPr>
            <w:tcW w:w="8165" w:type="dxa"/>
            <w:gridSpan w:val="2"/>
            <w:shd w:val="clear" w:color="auto" w:fill="FCE3FC"/>
          </w:tcPr>
          <w:p w:rsidR="00095D1F" w:rsidRDefault="00095D1F" w:rsidP="00D94D1A">
            <w:r>
              <w:t>Количество учебных недель</w:t>
            </w:r>
          </w:p>
        </w:tc>
        <w:tc>
          <w:tcPr>
            <w:tcW w:w="1724" w:type="dxa"/>
            <w:shd w:val="clear" w:color="auto" w:fill="FCE3FC"/>
          </w:tcPr>
          <w:p w:rsidR="00095D1F" w:rsidRDefault="00095D1F" w:rsidP="00D94D1A">
            <w:pPr>
              <w:jc w:val="center"/>
            </w:pPr>
            <w:r>
              <w:t>34</w:t>
            </w:r>
          </w:p>
        </w:tc>
        <w:tc>
          <w:tcPr>
            <w:tcW w:w="2693" w:type="dxa"/>
            <w:shd w:val="clear" w:color="auto" w:fill="FCE3FC"/>
          </w:tcPr>
          <w:p w:rsidR="00095D1F" w:rsidRDefault="00095D1F" w:rsidP="00D94D1A">
            <w:pPr>
              <w:jc w:val="center"/>
            </w:pPr>
            <w:r>
              <w:t>34</w:t>
            </w:r>
          </w:p>
        </w:tc>
        <w:tc>
          <w:tcPr>
            <w:tcW w:w="2754" w:type="dxa"/>
            <w:shd w:val="clear" w:color="auto" w:fill="FCE3FC"/>
          </w:tcPr>
          <w:p w:rsidR="00095D1F" w:rsidRDefault="00095D1F" w:rsidP="00D94D1A">
            <w:pPr>
              <w:jc w:val="center"/>
            </w:pPr>
            <w:r>
              <w:t>34</w:t>
            </w:r>
          </w:p>
        </w:tc>
      </w:tr>
      <w:tr w:rsidR="00095D1F" w:rsidTr="00095D1F">
        <w:tc>
          <w:tcPr>
            <w:tcW w:w="8165" w:type="dxa"/>
            <w:gridSpan w:val="2"/>
            <w:shd w:val="clear" w:color="auto" w:fill="FCE3FC"/>
          </w:tcPr>
          <w:p w:rsidR="00095D1F" w:rsidRDefault="00095D1F" w:rsidP="00D94D1A">
            <w:r>
              <w:t>Всего часов в год</w:t>
            </w:r>
          </w:p>
        </w:tc>
        <w:tc>
          <w:tcPr>
            <w:tcW w:w="1724" w:type="dxa"/>
            <w:shd w:val="clear" w:color="auto" w:fill="FCE3FC"/>
          </w:tcPr>
          <w:p w:rsidR="00095D1F" w:rsidRDefault="00095D1F" w:rsidP="00D94D1A">
            <w:pPr>
              <w:jc w:val="center"/>
            </w:pPr>
            <w:r>
              <w:t>986</w:t>
            </w:r>
          </w:p>
        </w:tc>
        <w:tc>
          <w:tcPr>
            <w:tcW w:w="2693" w:type="dxa"/>
            <w:shd w:val="clear" w:color="auto" w:fill="FCE3FC"/>
          </w:tcPr>
          <w:p w:rsidR="00095D1F" w:rsidRDefault="00095D1F" w:rsidP="00D94D1A">
            <w:pPr>
              <w:jc w:val="center"/>
            </w:pPr>
            <w:r>
              <w:t>1020</w:t>
            </w:r>
          </w:p>
        </w:tc>
        <w:tc>
          <w:tcPr>
            <w:tcW w:w="2754" w:type="dxa"/>
            <w:shd w:val="clear" w:color="auto" w:fill="FCE3FC"/>
          </w:tcPr>
          <w:p w:rsidR="00095D1F" w:rsidRDefault="00095D1F" w:rsidP="00B45C82">
            <w:pPr>
              <w:jc w:val="center"/>
            </w:pPr>
            <w:r>
              <w:t>10</w:t>
            </w:r>
            <w:r w:rsidR="00B45C82">
              <w:t>88</w:t>
            </w:r>
          </w:p>
        </w:tc>
      </w:tr>
    </w:tbl>
    <w:p w:rsidR="00D303F2" w:rsidRDefault="00D303F2">
      <w:pPr>
        <w:spacing w:line="235" w:lineRule="exact"/>
        <w:sectPr w:rsidR="00D303F2">
          <w:pgSz w:w="16820" w:h="11900" w:orient="landscape"/>
          <w:pgMar w:top="760" w:right="680" w:bottom="280" w:left="1020" w:header="720" w:footer="720" w:gutter="0"/>
          <w:cols w:space="720"/>
        </w:sectPr>
      </w:pPr>
    </w:p>
    <w:p w:rsidR="00D303F2" w:rsidRDefault="00095D1F">
      <w:pPr>
        <w:pStyle w:val="Heading2"/>
        <w:ind w:left="113"/>
      </w:pPr>
      <w:r>
        <w:lastRenderedPageBreak/>
        <w:t>План</w:t>
      </w:r>
      <w:r>
        <w:rPr>
          <w:spacing w:val="-15"/>
        </w:rPr>
        <w:t xml:space="preserve"> </w:t>
      </w:r>
      <w:r>
        <w:t>внеурочной</w:t>
      </w:r>
      <w:r>
        <w:rPr>
          <w:spacing w:val="-10"/>
        </w:rPr>
        <w:t xml:space="preserve"> </w:t>
      </w:r>
      <w:r>
        <w:t>деятельности</w:t>
      </w:r>
      <w:r>
        <w:rPr>
          <w:spacing w:val="-14"/>
        </w:rPr>
        <w:t xml:space="preserve"> </w:t>
      </w:r>
      <w:r>
        <w:rPr>
          <w:spacing w:val="-2"/>
        </w:rPr>
        <w:t>(недельный)</w:t>
      </w:r>
    </w:p>
    <w:p w:rsidR="00D303F2" w:rsidRDefault="00095D1F">
      <w:pPr>
        <w:spacing w:before="176"/>
        <w:ind w:left="113"/>
        <w:rPr>
          <w:sz w:val="24"/>
        </w:rPr>
      </w:pPr>
      <w:r>
        <w:rPr>
          <w:sz w:val="24"/>
        </w:rPr>
        <w:t>Муниципальное</w:t>
      </w:r>
      <w:r>
        <w:rPr>
          <w:spacing w:val="-8"/>
          <w:sz w:val="24"/>
        </w:rPr>
        <w:t xml:space="preserve"> </w:t>
      </w:r>
      <w:r>
        <w:rPr>
          <w:sz w:val="24"/>
        </w:rPr>
        <w:t>бюджетное</w:t>
      </w:r>
      <w:r>
        <w:rPr>
          <w:spacing w:val="-6"/>
          <w:sz w:val="24"/>
        </w:rPr>
        <w:t xml:space="preserve"> </w:t>
      </w:r>
      <w:r>
        <w:rPr>
          <w:sz w:val="24"/>
        </w:rPr>
        <w:t>общеобразовательное</w:t>
      </w:r>
      <w:r>
        <w:rPr>
          <w:spacing w:val="-10"/>
          <w:sz w:val="24"/>
        </w:rPr>
        <w:t xml:space="preserve"> </w:t>
      </w:r>
      <w:r>
        <w:rPr>
          <w:sz w:val="24"/>
        </w:rPr>
        <w:t>учреждение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Талман-Борзинская</w:t>
      </w:r>
      <w:proofErr w:type="spellEnd"/>
      <w:r>
        <w:rPr>
          <w:spacing w:val="-9"/>
          <w:sz w:val="24"/>
        </w:rPr>
        <w:t xml:space="preserve"> </w:t>
      </w:r>
      <w:r>
        <w:rPr>
          <w:sz w:val="24"/>
        </w:rPr>
        <w:t>основная</w:t>
      </w:r>
      <w:r>
        <w:rPr>
          <w:spacing w:val="-9"/>
          <w:sz w:val="24"/>
        </w:rPr>
        <w:t xml:space="preserve"> </w:t>
      </w:r>
      <w:r>
        <w:rPr>
          <w:sz w:val="24"/>
        </w:rPr>
        <w:t>общеобразовательная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школа</w:t>
      </w:r>
    </w:p>
    <w:p w:rsidR="00D303F2" w:rsidRDefault="00D303F2">
      <w:pPr>
        <w:pStyle w:val="a3"/>
        <w:rPr>
          <w:sz w:val="20"/>
        </w:rPr>
      </w:pPr>
    </w:p>
    <w:p w:rsidR="00D303F2" w:rsidRDefault="00D303F2">
      <w:pPr>
        <w:pStyle w:val="a3"/>
        <w:spacing w:before="180"/>
        <w:rPr>
          <w:sz w:val="20"/>
        </w:rPr>
      </w:pPr>
    </w:p>
    <w:tbl>
      <w:tblPr>
        <w:tblStyle w:val="TableNormal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938"/>
        <w:gridCol w:w="2627"/>
        <w:gridCol w:w="2079"/>
        <w:gridCol w:w="2079"/>
      </w:tblGrid>
      <w:tr w:rsidR="00095D1F" w:rsidTr="003D0375">
        <w:trPr>
          <w:trHeight w:val="273"/>
        </w:trPr>
        <w:tc>
          <w:tcPr>
            <w:tcW w:w="7938" w:type="dxa"/>
            <w:vMerge w:val="restart"/>
            <w:shd w:val="clear" w:color="auto" w:fill="D9D9D9"/>
          </w:tcPr>
          <w:p w:rsidR="00095D1F" w:rsidRDefault="00095D1F">
            <w:pPr>
              <w:pStyle w:val="TableParagraph"/>
              <w:spacing w:before="140" w:line="240" w:lineRule="auto"/>
              <w:ind w:left="10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Учебные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курсы</w:t>
            </w:r>
          </w:p>
        </w:tc>
        <w:tc>
          <w:tcPr>
            <w:tcW w:w="6785" w:type="dxa"/>
            <w:gridSpan w:val="3"/>
            <w:shd w:val="clear" w:color="auto" w:fill="D9D9D9"/>
          </w:tcPr>
          <w:p w:rsidR="00095D1F" w:rsidRDefault="00095D1F">
            <w:pPr>
              <w:pStyle w:val="TableParagraph"/>
              <w:spacing w:line="253" w:lineRule="exact"/>
              <w:ind w:left="57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 часов 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неделю</w:t>
            </w:r>
          </w:p>
        </w:tc>
      </w:tr>
      <w:tr w:rsidR="00095D1F" w:rsidTr="00F571AF">
        <w:trPr>
          <w:trHeight w:val="278"/>
        </w:trPr>
        <w:tc>
          <w:tcPr>
            <w:tcW w:w="7938" w:type="dxa"/>
            <w:vMerge/>
            <w:tcBorders>
              <w:top w:val="nil"/>
            </w:tcBorders>
            <w:shd w:val="clear" w:color="auto" w:fill="D9D9D9"/>
          </w:tcPr>
          <w:p w:rsidR="00095D1F" w:rsidRDefault="00095D1F">
            <w:pPr>
              <w:rPr>
                <w:sz w:val="2"/>
                <w:szCs w:val="2"/>
              </w:rPr>
            </w:pPr>
          </w:p>
        </w:tc>
        <w:tc>
          <w:tcPr>
            <w:tcW w:w="2627" w:type="dxa"/>
            <w:shd w:val="clear" w:color="auto" w:fill="D9D9D9"/>
          </w:tcPr>
          <w:p w:rsidR="00095D1F" w:rsidRDefault="00095D1F">
            <w:pPr>
              <w:pStyle w:val="TableParagraph"/>
              <w:spacing w:before="1" w:line="257" w:lineRule="exact"/>
              <w:ind w:right="14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5</w:t>
            </w:r>
          </w:p>
        </w:tc>
        <w:tc>
          <w:tcPr>
            <w:tcW w:w="2079" w:type="dxa"/>
            <w:shd w:val="clear" w:color="auto" w:fill="D9D9D9"/>
          </w:tcPr>
          <w:p w:rsidR="00095D1F" w:rsidRDefault="00095D1F">
            <w:pPr>
              <w:pStyle w:val="TableParagraph"/>
              <w:spacing w:before="1" w:line="257" w:lineRule="exact"/>
              <w:ind w:right="5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6</w:t>
            </w:r>
          </w:p>
        </w:tc>
        <w:tc>
          <w:tcPr>
            <w:tcW w:w="2079" w:type="dxa"/>
            <w:shd w:val="clear" w:color="auto" w:fill="D9D9D9"/>
          </w:tcPr>
          <w:p w:rsidR="00095D1F" w:rsidRDefault="00095D1F">
            <w:pPr>
              <w:pStyle w:val="TableParagraph"/>
              <w:spacing w:before="1" w:line="257" w:lineRule="exact"/>
              <w:ind w:right="5"/>
              <w:rPr>
                <w:b/>
                <w:spacing w:val="-10"/>
                <w:sz w:val="24"/>
              </w:rPr>
            </w:pPr>
            <w:r>
              <w:rPr>
                <w:b/>
                <w:spacing w:val="-10"/>
                <w:sz w:val="24"/>
              </w:rPr>
              <w:t>7</w:t>
            </w:r>
          </w:p>
        </w:tc>
      </w:tr>
      <w:tr w:rsidR="00095D1F" w:rsidTr="00F571AF">
        <w:trPr>
          <w:trHeight w:val="278"/>
        </w:trPr>
        <w:tc>
          <w:tcPr>
            <w:tcW w:w="7938" w:type="dxa"/>
          </w:tcPr>
          <w:p w:rsidR="00095D1F" w:rsidRDefault="00095D1F">
            <w:pPr>
              <w:pStyle w:val="TableParagraph"/>
              <w:spacing w:line="258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Разговоры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о </w:t>
            </w:r>
            <w:proofErr w:type="gramStart"/>
            <w:r>
              <w:rPr>
                <w:spacing w:val="-2"/>
                <w:sz w:val="24"/>
              </w:rPr>
              <w:t>важном</w:t>
            </w:r>
            <w:proofErr w:type="gramEnd"/>
          </w:p>
        </w:tc>
        <w:tc>
          <w:tcPr>
            <w:tcW w:w="2627" w:type="dxa"/>
          </w:tcPr>
          <w:p w:rsidR="00095D1F" w:rsidRDefault="00095D1F">
            <w:pPr>
              <w:pStyle w:val="TableParagraph"/>
              <w:spacing w:line="258" w:lineRule="exact"/>
              <w:ind w:right="1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079" w:type="dxa"/>
          </w:tcPr>
          <w:p w:rsidR="00095D1F" w:rsidRDefault="00095D1F">
            <w:pPr>
              <w:pStyle w:val="TableParagraph"/>
              <w:spacing w:line="258" w:lineRule="exact"/>
              <w:ind w:right="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079" w:type="dxa"/>
          </w:tcPr>
          <w:p w:rsidR="00095D1F" w:rsidRDefault="00095D1F">
            <w:pPr>
              <w:pStyle w:val="TableParagraph"/>
              <w:spacing w:line="258" w:lineRule="exact"/>
              <w:ind w:right="5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095D1F" w:rsidTr="00F571AF">
        <w:trPr>
          <w:trHeight w:val="273"/>
        </w:trPr>
        <w:tc>
          <w:tcPr>
            <w:tcW w:w="7938" w:type="dxa"/>
          </w:tcPr>
          <w:p w:rsidR="00095D1F" w:rsidRDefault="00095D1F">
            <w:pPr>
              <w:pStyle w:val="TableParagraph"/>
              <w:spacing w:line="253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функциональной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грамотности</w:t>
            </w:r>
          </w:p>
        </w:tc>
        <w:tc>
          <w:tcPr>
            <w:tcW w:w="2627" w:type="dxa"/>
          </w:tcPr>
          <w:p w:rsidR="00095D1F" w:rsidRDefault="00095D1F">
            <w:pPr>
              <w:pStyle w:val="TableParagraph"/>
              <w:spacing w:line="253" w:lineRule="exact"/>
              <w:ind w:right="1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079" w:type="dxa"/>
          </w:tcPr>
          <w:p w:rsidR="00095D1F" w:rsidRDefault="00095D1F">
            <w:pPr>
              <w:pStyle w:val="TableParagraph"/>
              <w:spacing w:line="253" w:lineRule="exact"/>
              <w:ind w:right="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079" w:type="dxa"/>
          </w:tcPr>
          <w:p w:rsidR="00095D1F" w:rsidRDefault="00095D1F">
            <w:pPr>
              <w:pStyle w:val="TableParagraph"/>
              <w:spacing w:line="253" w:lineRule="exact"/>
              <w:ind w:right="5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095D1F" w:rsidTr="00F571AF">
        <w:trPr>
          <w:trHeight w:val="277"/>
        </w:trPr>
        <w:tc>
          <w:tcPr>
            <w:tcW w:w="7938" w:type="dxa"/>
          </w:tcPr>
          <w:p w:rsidR="00095D1F" w:rsidRDefault="00095D1F">
            <w:pPr>
              <w:pStyle w:val="TableParagraph"/>
              <w:spacing w:line="258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Финансовая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грамотность</w:t>
            </w:r>
          </w:p>
        </w:tc>
        <w:tc>
          <w:tcPr>
            <w:tcW w:w="2627" w:type="dxa"/>
          </w:tcPr>
          <w:p w:rsidR="00095D1F" w:rsidRDefault="00095D1F">
            <w:pPr>
              <w:pStyle w:val="TableParagraph"/>
              <w:spacing w:line="258" w:lineRule="exact"/>
              <w:ind w:right="1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079" w:type="dxa"/>
          </w:tcPr>
          <w:p w:rsidR="00095D1F" w:rsidRDefault="00095D1F">
            <w:pPr>
              <w:pStyle w:val="TableParagraph"/>
              <w:spacing w:line="258" w:lineRule="exact"/>
              <w:ind w:right="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079" w:type="dxa"/>
          </w:tcPr>
          <w:p w:rsidR="00095D1F" w:rsidRDefault="00095D1F">
            <w:pPr>
              <w:pStyle w:val="TableParagraph"/>
              <w:spacing w:line="258" w:lineRule="exact"/>
              <w:ind w:right="5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095D1F" w:rsidTr="00F571AF">
        <w:trPr>
          <w:trHeight w:val="273"/>
        </w:trPr>
        <w:tc>
          <w:tcPr>
            <w:tcW w:w="7938" w:type="dxa"/>
          </w:tcPr>
          <w:p w:rsidR="00095D1F" w:rsidRDefault="00095D1F">
            <w:pPr>
              <w:pStyle w:val="TableParagraph"/>
              <w:spacing w:line="253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Школьный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театр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"Первые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роли"</w:t>
            </w:r>
          </w:p>
        </w:tc>
        <w:tc>
          <w:tcPr>
            <w:tcW w:w="2627" w:type="dxa"/>
          </w:tcPr>
          <w:p w:rsidR="00095D1F" w:rsidRDefault="00095D1F">
            <w:pPr>
              <w:pStyle w:val="TableParagraph"/>
              <w:spacing w:line="253" w:lineRule="exact"/>
              <w:ind w:right="1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079" w:type="dxa"/>
          </w:tcPr>
          <w:p w:rsidR="00095D1F" w:rsidRDefault="00095D1F">
            <w:pPr>
              <w:pStyle w:val="TableParagraph"/>
              <w:spacing w:line="253" w:lineRule="exact"/>
              <w:ind w:right="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079" w:type="dxa"/>
          </w:tcPr>
          <w:p w:rsidR="00095D1F" w:rsidRDefault="00095D1F">
            <w:pPr>
              <w:pStyle w:val="TableParagraph"/>
              <w:spacing w:line="253" w:lineRule="exact"/>
              <w:ind w:right="5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095D1F" w:rsidTr="00F571AF">
        <w:trPr>
          <w:trHeight w:val="278"/>
        </w:trPr>
        <w:tc>
          <w:tcPr>
            <w:tcW w:w="7938" w:type="dxa"/>
          </w:tcPr>
          <w:p w:rsidR="00095D1F" w:rsidRDefault="00095D1F">
            <w:pPr>
              <w:pStyle w:val="TableParagraph"/>
              <w:spacing w:line="259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Школьный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спортивный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клуб</w:t>
            </w:r>
          </w:p>
        </w:tc>
        <w:tc>
          <w:tcPr>
            <w:tcW w:w="2627" w:type="dxa"/>
          </w:tcPr>
          <w:p w:rsidR="00095D1F" w:rsidRDefault="00095D1F">
            <w:pPr>
              <w:pStyle w:val="TableParagraph"/>
              <w:spacing w:line="259" w:lineRule="exact"/>
              <w:ind w:right="1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079" w:type="dxa"/>
          </w:tcPr>
          <w:p w:rsidR="00095D1F" w:rsidRDefault="00095D1F">
            <w:pPr>
              <w:pStyle w:val="TableParagraph"/>
              <w:spacing w:line="259" w:lineRule="exact"/>
              <w:ind w:right="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079" w:type="dxa"/>
          </w:tcPr>
          <w:p w:rsidR="00095D1F" w:rsidRDefault="00095D1F">
            <w:pPr>
              <w:pStyle w:val="TableParagraph"/>
              <w:spacing w:line="259" w:lineRule="exact"/>
              <w:ind w:right="5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095D1F" w:rsidTr="00F571AF">
        <w:trPr>
          <w:trHeight w:val="277"/>
        </w:trPr>
        <w:tc>
          <w:tcPr>
            <w:tcW w:w="7938" w:type="dxa"/>
          </w:tcPr>
          <w:p w:rsidR="00095D1F" w:rsidRDefault="00095D1F">
            <w:pPr>
              <w:pStyle w:val="TableParagraph"/>
              <w:spacing w:line="258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Проектно-исследовательская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деятельность</w:t>
            </w:r>
          </w:p>
        </w:tc>
        <w:tc>
          <w:tcPr>
            <w:tcW w:w="2627" w:type="dxa"/>
          </w:tcPr>
          <w:p w:rsidR="00095D1F" w:rsidRDefault="00095D1F">
            <w:pPr>
              <w:pStyle w:val="TableParagraph"/>
              <w:spacing w:line="258" w:lineRule="exact"/>
              <w:ind w:right="14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079" w:type="dxa"/>
          </w:tcPr>
          <w:p w:rsidR="00095D1F" w:rsidRDefault="00095D1F">
            <w:pPr>
              <w:pStyle w:val="TableParagraph"/>
              <w:spacing w:line="258" w:lineRule="exact"/>
              <w:ind w:right="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079" w:type="dxa"/>
          </w:tcPr>
          <w:p w:rsidR="00095D1F" w:rsidRDefault="00095D1F">
            <w:pPr>
              <w:pStyle w:val="TableParagraph"/>
              <w:spacing w:line="258" w:lineRule="exact"/>
              <w:ind w:right="5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095D1F" w:rsidTr="00F571AF">
        <w:trPr>
          <w:trHeight w:val="273"/>
        </w:trPr>
        <w:tc>
          <w:tcPr>
            <w:tcW w:w="7938" w:type="dxa"/>
          </w:tcPr>
          <w:p w:rsidR="00095D1F" w:rsidRDefault="00095D1F">
            <w:pPr>
              <w:pStyle w:val="TableParagraph"/>
              <w:spacing w:line="253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Мое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родное </w:t>
            </w:r>
            <w:r>
              <w:rPr>
                <w:spacing w:val="-2"/>
                <w:sz w:val="24"/>
              </w:rPr>
              <w:t>Забайкалье</w:t>
            </w:r>
          </w:p>
        </w:tc>
        <w:tc>
          <w:tcPr>
            <w:tcW w:w="2627" w:type="dxa"/>
          </w:tcPr>
          <w:p w:rsidR="00095D1F" w:rsidRDefault="00095D1F">
            <w:pPr>
              <w:pStyle w:val="TableParagraph"/>
              <w:spacing w:line="253" w:lineRule="exact"/>
              <w:ind w:right="1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079" w:type="dxa"/>
          </w:tcPr>
          <w:p w:rsidR="00095D1F" w:rsidRDefault="00095D1F">
            <w:pPr>
              <w:pStyle w:val="TableParagraph"/>
              <w:spacing w:line="253" w:lineRule="exact"/>
              <w:ind w:right="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079" w:type="dxa"/>
          </w:tcPr>
          <w:p w:rsidR="00095D1F" w:rsidRDefault="00095D1F">
            <w:pPr>
              <w:pStyle w:val="TableParagraph"/>
              <w:spacing w:line="253" w:lineRule="exact"/>
              <w:ind w:right="5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095D1F" w:rsidTr="00F571AF">
        <w:trPr>
          <w:trHeight w:val="278"/>
        </w:trPr>
        <w:tc>
          <w:tcPr>
            <w:tcW w:w="7938" w:type="dxa"/>
          </w:tcPr>
          <w:p w:rsidR="00095D1F" w:rsidRDefault="00095D1F">
            <w:pPr>
              <w:pStyle w:val="TableParagraph"/>
              <w:spacing w:line="258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Я, ты,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он,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вместе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целая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страна</w:t>
            </w:r>
          </w:p>
        </w:tc>
        <w:tc>
          <w:tcPr>
            <w:tcW w:w="2627" w:type="dxa"/>
          </w:tcPr>
          <w:p w:rsidR="00095D1F" w:rsidRDefault="00095D1F">
            <w:pPr>
              <w:pStyle w:val="TableParagraph"/>
              <w:spacing w:line="258" w:lineRule="exact"/>
              <w:ind w:right="14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079" w:type="dxa"/>
          </w:tcPr>
          <w:p w:rsidR="00095D1F" w:rsidRDefault="00095D1F">
            <w:pPr>
              <w:pStyle w:val="TableParagraph"/>
              <w:spacing w:line="258" w:lineRule="exact"/>
              <w:ind w:right="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079" w:type="dxa"/>
          </w:tcPr>
          <w:p w:rsidR="00095D1F" w:rsidRDefault="00095D1F">
            <w:pPr>
              <w:pStyle w:val="TableParagraph"/>
              <w:spacing w:line="258" w:lineRule="exact"/>
              <w:ind w:right="5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095D1F" w:rsidTr="00F571AF">
        <w:trPr>
          <w:trHeight w:val="273"/>
        </w:trPr>
        <w:tc>
          <w:tcPr>
            <w:tcW w:w="7938" w:type="dxa"/>
            <w:shd w:val="clear" w:color="auto" w:fill="00FF00"/>
          </w:tcPr>
          <w:p w:rsidR="00095D1F" w:rsidRDefault="00095D1F">
            <w:pPr>
              <w:pStyle w:val="TableParagraph"/>
              <w:spacing w:line="254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недельная</w:t>
            </w:r>
            <w:r>
              <w:rPr>
                <w:spacing w:val="-2"/>
                <w:sz w:val="24"/>
              </w:rPr>
              <w:t xml:space="preserve"> нагрузка</w:t>
            </w:r>
          </w:p>
        </w:tc>
        <w:tc>
          <w:tcPr>
            <w:tcW w:w="2627" w:type="dxa"/>
            <w:shd w:val="clear" w:color="auto" w:fill="00FF00"/>
          </w:tcPr>
          <w:p w:rsidR="00095D1F" w:rsidRDefault="00095D1F">
            <w:pPr>
              <w:pStyle w:val="TableParagraph"/>
              <w:spacing w:line="254" w:lineRule="exact"/>
              <w:ind w:right="11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2079" w:type="dxa"/>
            <w:shd w:val="clear" w:color="auto" w:fill="00FF00"/>
          </w:tcPr>
          <w:p w:rsidR="00095D1F" w:rsidRDefault="00095D1F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2079" w:type="dxa"/>
            <w:shd w:val="clear" w:color="auto" w:fill="00FF00"/>
          </w:tcPr>
          <w:p w:rsidR="00095D1F" w:rsidRDefault="00095D1F">
            <w:pPr>
              <w:pStyle w:val="TableParagraph"/>
              <w:spacing w:line="254" w:lineRule="exac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</w:tr>
    </w:tbl>
    <w:p w:rsidR="009568A3" w:rsidRDefault="009568A3"/>
    <w:sectPr w:rsidR="009568A3" w:rsidSect="00D303F2">
      <w:pgSz w:w="16820" w:h="11900" w:orient="landscape"/>
      <w:pgMar w:top="760" w:right="680" w:bottom="280" w:left="10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D303F2"/>
    <w:rsid w:val="00067558"/>
    <w:rsid w:val="00095D1F"/>
    <w:rsid w:val="00126FFD"/>
    <w:rsid w:val="007F44B7"/>
    <w:rsid w:val="008E34C1"/>
    <w:rsid w:val="009568A3"/>
    <w:rsid w:val="00B45C82"/>
    <w:rsid w:val="00D303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303F2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303F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D303F2"/>
    <w:rPr>
      <w:sz w:val="28"/>
      <w:szCs w:val="28"/>
    </w:rPr>
  </w:style>
  <w:style w:type="paragraph" w:customStyle="1" w:styleId="Heading1">
    <w:name w:val="Heading 1"/>
    <w:basedOn w:val="a"/>
    <w:uiPriority w:val="1"/>
    <w:qFormat/>
    <w:rsid w:val="00D303F2"/>
    <w:pPr>
      <w:ind w:hanging="144"/>
      <w:outlineLvl w:val="1"/>
    </w:pPr>
    <w:rPr>
      <w:rFonts w:ascii="Microsoft Sans Serif" w:eastAsia="Microsoft Sans Serif" w:hAnsi="Microsoft Sans Serif" w:cs="Microsoft Sans Serif"/>
      <w:sz w:val="50"/>
      <w:szCs w:val="50"/>
    </w:rPr>
  </w:style>
  <w:style w:type="paragraph" w:customStyle="1" w:styleId="Heading2">
    <w:name w:val="Heading 2"/>
    <w:basedOn w:val="a"/>
    <w:uiPriority w:val="1"/>
    <w:qFormat/>
    <w:rsid w:val="00D303F2"/>
    <w:pPr>
      <w:spacing w:before="73"/>
      <w:outlineLvl w:val="2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D303F2"/>
  </w:style>
  <w:style w:type="paragraph" w:customStyle="1" w:styleId="TableParagraph">
    <w:name w:val="Table Paragraph"/>
    <w:basedOn w:val="a"/>
    <w:uiPriority w:val="1"/>
    <w:qFormat/>
    <w:rsid w:val="00D303F2"/>
    <w:pPr>
      <w:spacing w:line="234" w:lineRule="exact"/>
      <w:ind w:left="14"/>
      <w:jc w:val="center"/>
    </w:pPr>
  </w:style>
  <w:style w:type="table" w:styleId="a5">
    <w:name w:val="Table Grid"/>
    <w:basedOn w:val="a1"/>
    <w:uiPriority w:val="39"/>
    <w:rsid w:val="00095D1F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iPriority w:val="99"/>
    <w:semiHidden/>
    <w:unhideWhenUsed/>
    <w:rsid w:val="007F44B7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7F44B7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F44B7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933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5</Pages>
  <Words>815</Words>
  <Characters>4648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</cp:lastModifiedBy>
  <cp:revision>5</cp:revision>
  <cp:lastPrinted>2024-09-13T08:17:00Z</cp:lastPrinted>
  <dcterms:created xsi:type="dcterms:W3CDTF">2024-07-01T00:32:00Z</dcterms:created>
  <dcterms:modified xsi:type="dcterms:W3CDTF">2024-09-17T06:30:00Z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2023-07-05T00:00:00Z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2024-06-30T00:00:00Z</vt:filetime>
  </property>
  <property fmtid="{D5CDD505-2E9C-101B-9397-08002B2CF9AE}" pid="5" name="Producer">
    <vt:lpwstr>www.ilovepdf.com</vt:lpwstr>
  </property>
</Properties>
</file>